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E67C0" w14:textId="77777777" w:rsidR="005E5367" w:rsidRPr="00BD6A34" w:rsidRDefault="005E5367" w:rsidP="005E5367">
      <w:pPr>
        <w:bidi/>
        <w:spacing w:after="0" w:line="240" w:lineRule="auto"/>
        <w:jc w:val="center"/>
        <w:rPr>
          <w:rFonts w:ascii="Times New Roman" w:hAnsi="Times New Roman" w:cs="Times New Roman"/>
          <w:bCs/>
          <w:sz w:val="40"/>
          <w:szCs w:val="40"/>
          <w:rtl/>
        </w:rPr>
      </w:pPr>
      <w:r w:rsidRPr="00BD6A34">
        <w:rPr>
          <w:rFonts w:ascii="Times New Roman" w:hAnsi="Times New Roman" w:cs="Times New Roman" w:hint="cs"/>
          <w:bCs/>
          <w:sz w:val="40"/>
          <w:szCs w:val="40"/>
          <w:rtl/>
        </w:rPr>
        <w:t>عقد العمل</w:t>
      </w:r>
      <w:r>
        <w:rPr>
          <w:rFonts w:ascii="Times New Roman" w:hAnsi="Times New Roman" w:cs="Times New Roman"/>
          <w:bCs/>
          <w:sz w:val="40"/>
          <w:szCs w:val="40"/>
        </w:rPr>
        <w:t xml:space="preserve"> </w:t>
      </w:r>
    </w:p>
    <w:p w14:paraId="2AC6475A" w14:textId="77777777" w:rsidR="005E5367" w:rsidRPr="00BD6A34" w:rsidRDefault="005E5367" w:rsidP="005E5367">
      <w:pPr>
        <w:spacing w:after="0" w:line="240" w:lineRule="auto"/>
        <w:jc w:val="center"/>
        <w:rPr>
          <w:rFonts w:ascii="Times New Roman" w:hAnsi="Times New Roman" w:cs="Times New Roman"/>
          <w:b/>
          <w:sz w:val="28"/>
          <w:szCs w:val="28"/>
        </w:rPr>
      </w:pPr>
      <w:r w:rsidRPr="00BD6A34">
        <w:rPr>
          <w:rFonts w:ascii="Times New Roman" w:hAnsi="Times New Roman" w:cs="Times New Roman"/>
          <w:b/>
          <w:sz w:val="28"/>
          <w:szCs w:val="28"/>
        </w:rPr>
        <w:t>KONTRAK KERJA</w:t>
      </w:r>
    </w:p>
    <w:p w14:paraId="5170414C" w14:textId="77777777" w:rsidR="005E5367" w:rsidRDefault="005E53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275"/>
        <w:gridCol w:w="4167"/>
        <w:gridCol w:w="278"/>
        <w:gridCol w:w="2370"/>
      </w:tblGrid>
      <w:tr w:rsidR="005E5367" w14:paraId="19F8E961" w14:textId="77777777" w:rsidTr="00996458">
        <w:tc>
          <w:tcPr>
            <w:tcW w:w="9016" w:type="dxa"/>
            <w:gridSpan w:val="5"/>
            <w:tcBorders>
              <w:bottom w:val="single" w:sz="4" w:space="0" w:color="auto"/>
            </w:tcBorders>
          </w:tcPr>
          <w:p w14:paraId="5C9BA489" w14:textId="2F6505F3" w:rsidR="005E5367" w:rsidRPr="005E5367" w:rsidRDefault="005E5367" w:rsidP="005E5367">
            <w:pPr>
              <w:spacing w:after="0" w:line="240" w:lineRule="auto"/>
              <w:jc w:val="center"/>
              <w:rPr>
                <w:rFonts w:ascii="Arial" w:hAnsi="Arial"/>
                <w:b/>
                <w:bCs/>
                <w:sz w:val="20"/>
                <w:szCs w:val="20"/>
                <w:lang w:val="fi-FI"/>
              </w:rPr>
            </w:pPr>
            <w:r w:rsidRPr="005E5367">
              <w:rPr>
                <w:rFonts w:ascii="Arial" w:hAnsi="Arial"/>
                <w:b/>
                <w:bCs/>
                <w:sz w:val="20"/>
                <w:szCs w:val="20"/>
                <w:lang w:val="fi-FI"/>
              </w:rPr>
              <w:t xml:space="preserve">Pada Hari: </w:t>
            </w:r>
            <w:r w:rsidRPr="005E5367">
              <w:rPr>
                <w:rFonts w:hint="cs"/>
                <w:b/>
                <w:bCs/>
                <w:rtl/>
              </w:rPr>
              <w:t>إنه في</w:t>
            </w:r>
          </w:p>
          <w:p w14:paraId="5A0410BB" w14:textId="77777777" w:rsidR="005E5367" w:rsidRPr="005E5367" w:rsidRDefault="005E5367" w:rsidP="005E5367">
            <w:pPr>
              <w:spacing w:after="0" w:line="240" w:lineRule="auto"/>
              <w:jc w:val="center"/>
              <w:rPr>
                <w:rFonts w:ascii="Arial" w:hAnsi="Arial"/>
                <w:b/>
                <w:bCs/>
                <w:sz w:val="20"/>
                <w:szCs w:val="20"/>
                <w:lang w:val="fi-FI"/>
              </w:rPr>
            </w:pPr>
            <w:r w:rsidRPr="005E5367">
              <w:rPr>
                <w:rFonts w:ascii="Arial" w:hAnsi="Arial"/>
                <w:b/>
                <w:bCs/>
                <w:sz w:val="20"/>
                <w:szCs w:val="20"/>
                <w:lang w:val="fi-FI"/>
              </w:rPr>
              <w:t>....../....../ ............</w:t>
            </w:r>
          </w:p>
          <w:p w14:paraId="6902C487" w14:textId="77777777" w:rsidR="005E5367" w:rsidRPr="005E5367" w:rsidRDefault="005E5367" w:rsidP="005E5367">
            <w:pPr>
              <w:spacing w:after="0" w:line="240" w:lineRule="auto"/>
              <w:jc w:val="center"/>
              <w:rPr>
                <w:rFonts w:ascii="Arial" w:hAnsi="Arial"/>
                <w:b/>
                <w:bCs/>
                <w:sz w:val="20"/>
                <w:szCs w:val="20"/>
                <w:lang w:val="fi-FI"/>
              </w:rPr>
            </w:pPr>
          </w:p>
          <w:p w14:paraId="19A0510D" w14:textId="77777777" w:rsidR="005E5367" w:rsidRPr="005E5367" w:rsidRDefault="005E5367" w:rsidP="005E5367">
            <w:pPr>
              <w:spacing w:after="0" w:line="240" w:lineRule="auto"/>
              <w:jc w:val="center"/>
              <w:rPr>
                <w:b/>
                <w:bCs/>
                <w:lang w:val="fi-FI"/>
              </w:rPr>
            </w:pPr>
            <w:r w:rsidRPr="005E5367">
              <w:rPr>
                <w:rFonts w:ascii="Arial" w:hAnsi="Arial"/>
                <w:b/>
                <w:bCs/>
                <w:sz w:val="20"/>
                <w:szCs w:val="20"/>
                <w:lang w:val="fi-FI"/>
              </w:rPr>
              <w:t>Telah diadakan Perjanjian Kerja antara masing-masing :</w:t>
            </w:r>
          </w:p>
          <w:p w14:paraId="09123145" w14:textId="365222A2" w:rsidR="005E5367" w:rsidRPr="00512AF1" w:rsidRDefault="005E5367" w:rsidP="005E5367">
            <w:pPr>
              <w:bidi/>
              <w:spacing w:after="0" w:line="240" w:lineRule="auto"/>
              <w:jc w:val="center"/>
              <w:rPr>
                <w:b/>
                <w:bCs/>
                <w:sz w:val="26"/>
                <w:szCs w:val="26"/>
              </w:rPr>
            </w:pPr>
            <w:r w:rsidRPr="00512AF1">
              <w:rPr>
                <w:rFonts w:hint="cs"/>
                <w:b/>
                <w:bCs/>
                <w:sz w:val="26"/>
                <w:szCs w:val="26"/>
                <w:rtl/>
              </w:rPr>
              <w:t>تم إبرام عقد العمل بين كل من:</w:t>
            </w:r>
          </w:p>
        </w:tc>
      </w:tr>
      <w:tr w:rsidR="005E5367" w14:paraId="1CFF1747" w14:textId="77777777" w:rsidTr="00996458">
        <w:tc>
          <w:tcPr>
            <w:tcW w:w="1926" w:type="dxa"/>
            <w:tcBorders>
              <w:top w:val="single" w:sz="4" w:space="0" w:color="auto"/>
              <w:left w:val="single" w:sz="4" w:space="0" w:color="auto"/>
              <w:bottom w:val="single" w:sz="4" w:space="0" w:color="auto"/>
              <w:right w:val="single" w:sz="4" w:space="0" w:color="auto"/>
            </w:tcBorders>
          </w:tcPr>
          <w:p w14:paraId="49BB3E59" w14:textId="2106E08F" w:rsidR="005E5367" w:rsidRDefault="005E5367">
            <w:r w:rsidRPr="00BD6A34">
              <w:rPr>
                <w:rFonts w:ascii="Arial" w:hAnsi="Arial"/>
                <w:sz w:val="20"/>
                <w:szCs w:val="20"/>
              </w:rPr>
              <w:t>Nama Perusahaan</w:t>
            </w:r>
          </w:p>
        </w:tc>
        <w:tc>
          <w:tcPr>
            <w:tcW w:w="275" w:type="dxa"/>
            <w:tcBorders>
              <w:top w:val="single" w:sz="4" w:space="0" w:color="auto"/>
              <w:left w:val="single" w:sz="4" w:space="0" w:color="auto"/>
              <w:bottom w:val="single" w:sz="4" w:space="0" w:color="auto"/>
              <w:right w:val="single" w:sz="4" w:space="0" w:color="auto"/>
            </w:tcBorders>
          </w:tcPr>
          <w:p w14:paraId="4CD82AD0" w14:textId="22D5C9A4"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2F53AB4F" w14:textId="63AF0824" w:rsidR="005E5367" w:rsidRDefault="005E5367"/>
        </w:tc>
        <w:tc>
          <w:tcPr>
            <w:tcW w:w="278" w:type="dxa"/>
            <w:tcBorders>
              <w:top w:val="single" w:sz="4" w:space="0" w:color="auto"/>
              <w:left w:val="single" w:sz="4" w:space="0" w:color="auto"/>
              <w:bottom w:val="single" w:sz="4" w:space="0" w:color="auto"/>
              <w:right w:val="single" w:sz="4" w:space="0" w:color="auto"/>
            </w:tcBorders>
          </w:tcPr>
          <w:p w14:paraId="6A1E739C" w14:textId="24E29B46" w:rsidR="005E5367" w:rsidRDefault="005E5367" w:rsidP="005E5367">
            <w:pPr>
              <w:bidi/>
            </w:pPr>
            <w:r>
              <w:t>:</w:t>
            </w:r>
          </w:p>
        </w:tc>
        <w:tc>
          <w:tcPr>
            <w:tcW w:w="2370" w:type="dxa"/>
            <w:tcBorders>
              <w:top w:val="single" w:sz="4" w:space="0" w:color="auto"/>
              <w:left w:val="single" w:sz="4" w:space="0" w:color="auto"/>
              <w:bottom w:val="single" w:sz="4" w:space="0" w:color="auto"/>
              <w:right w:val="single" w:sz="4" w:space="0" w:color="auto"/>
            </w:tcBorders>
          </w:tcPr>
          <w:p w14:paraId="37DFBA69" w14:textId="58F01C42" w:rsidR="005E5367" w:rsidRDefault="005E5367" w:rsidP="005E5367">
            <w:pPr>
              <w:bidi/>
            </w:pPr>
            <w:r w:rsidRPr="00BD6A34">
              <w:rPr>
                <w:rFonts w:hint="cs"/>
                <w:rtl/>
              </w:rPr>
              <w:t>اسم الشركة / المؤسسة</w:t>
            </w:r>
          </w:p>
        </w:tc>
      </w:tr>
      <w:tr w:rsidR="005E5367" w14:paraId="29D11E4A" w14:textId="77777777" w:rsidTr="00996458">
        <w:tc>
          <w:tcPr>
            <w:tcW w:w="1926" w:type="dxa"/>
            <w:tcBorders>
              <w:top w:val="single" w:sz="4" w:space="0" w:color="auto"/>
              <w:left w:val="single" w:sz="4" w:space="0" w:color="auto"/>
              <w:bottom w:val="single" w:sz="4" w:space="0" w:color="auto"/>
              <w:right w:val="single" w:sz="4" w:space="0" w:color="auto"/>
            </w:tcBorders>
          </w:tcPr>
          <w:p w14:paraId="4D1EC7A6" w14:textId="6C31A4B6" w:rsidR="005E5367" w:rsidRDefault="005E5367">
            <w:r>
              <w:t xml:space="preserve">No </w:t>
            </w:r>
            <w:proofErr w:type="spellStart"/>
            <w:r>
              <w:t>Izin</w:t>
            </w:r>
            <w:proofErr w:type="spellEnd"/>
            <w:r>
              <w:t xml:space="preserve"> (CR)</w:t>
            </w:r>
          </w:p>
        </w:tc>
        <w:tc>
          <w:tcPr>
            <w:tcW w:w="275" w:type="dxa"/>
            <w:tcBorders>
              <w:top w:val="single" w:sz="4" w:space="0" w:color="auto"/>
              <w:left w:val="single" w:sz="4" w:space="0" w:color="auto"/>
              <w:bottom w:val="single" w:sz="4" w:space="0" w:color="auto"/>
              <w:right w:val="single" w:sz="4" w:space="0" w:color="auto"/>
            </w:tcBorders>
          </w:tcPr>
          <w:p w14:paraId="46E91CB3" w14:textId="7A941515"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30DDFD51" w14:textId="1BEF5052" w:rsidR="005E5367" w:rsidRDefault="005E5367"/>
        </w:tc>
        <w:tc>
          <w:tcPr>
            <w:tcW w:w="278" w:type="dxa"/>
            <w:tcBorders>
              <w:top w:val="single" w:sz="4" w:space="0" w:color="auto"/>
              <w:left w:val="single" w:sz="4" w:space="0" w:color="auto"/>
              <w:bottom w:val="single" w:sz="4" w:space="0" w:color="auto"/>
              <w:right w:val="single" w:sz="4" w:space="0" w:color="auto"/>
            </w:tcBorders>
          </w:tcPr>
          <w:p w14:paraId="73B4793D" w14:textId="6D70A907" w:rsidR="005E5367" w:rsidRDefault="005E5367" w:rsidP="005E5367">
            <w:pPr>
              <w:bidi/>
            </w:pPr>
            <w:r>
              <w:rPr>
                <w:rFonts w:hint="cs"/>
                <w:rtl/>
              </w:rPr>
              <w:t>:</w:t>
            </w:r>
          </w:p>
        </w:tc>
        <w:tc>
          <w:tcPr>
            <w:tcW w:w="2370" w:type="dxa"/>
            <w:tcBorders>
              <w:top w:val="single" w:sz="4" w:space="0" w:color="auto"/>
              <w:left w:val="single" w:sz="4" w:space="0" w:color="auto"/>
              <w:bottom w:val="single" w:sz="4" w:space="0" w:color="auto"/>
              <w:right w:val="single" w:sz="4" w:space="0" w:color="auto"/>
            </w:tcBorders>
          </w:tcPr>
          <w:p w14:paraId="4F4BCBAA" w14:textId="3769B5CF" w:rsidR="005E5367" w:rsidRDefault="005E5367" w:rsidP="005E5367">
            <w:pPr>
              <w:bidi/>
            </w:pPr>
            <w:r>
              <w:rPr>
                <w:rFonts w:hint="cs"/>
                <w:rtl/>
              </w:rPr>
              <w:t>رقم السجل التجاري او موحد</w:t>
            </w:r>
          </w:p>
        </w:tc>
      </w:tr>
      <w:tr w:rsidR="005E5367" w14:paraId="319E1280" w14:textId="77777777" w:rsidTr="00996458">
        <w:tc>
          <w:tcPr>
            <w:tcW w:w="1926" w:type="dxa"/>
            <w:tcBorders>
              <w:top w:val="single" w:sz="4" w:space="0" w:color="auto"/>
              <w:left w:val="single" w:sz="4" w:space="0" w:color="auto"/>
              <w:bottom w:val="single" w:sz="4" w:space="0" w:color="auto"/>
              <w:right w:val="single" w:sz="4" w:space="0" w:color="auto"/>
            </w:tcBorders>
          </w:tcPr>
          <w:p w14:paraId="44DAC119" w14:textId="24FF40C7" w:rsidR="005E5367" w:rsidRDefault="005E5367">
            <w:r>
              <w:t>Kota</w:t>
            </w:r>
          </w:p>
        </w:tc>
        <w:tc>
          <w:tcPr>
            <w:tcW w:w="275" w:type="dxa"/>
            <w:tcBorders>
              <w:top w:val="single" w:sz="4" w:space="0" w:color="auto"/>
              <w:left w:val="single" w:sz="4" w:space="0" w:color="auto"/>
              <w:bottom w:val="single" w:sz="4" w:space="0" w:color="auto"/>
              <w:right w:val="single" w:sz="4" w:space="0" w:color="auto"/>
            </w:tcBorders>
          </w:tcPr>
          <w:p w14:paraId="172EC01D" w14:textId="2496A855"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778CDED1" w14:textId="77777777" w:rsidR="005E5367" w:rsidRDefault="005E5367"/>
        </w:tc>
        <w:tc>
          <w:tcPr>
            <w:tcW w:w="278" w:type="dxa"/>
            <w:tcBorders>
              <w:top w:val="single" w:sz="4" w:space="0" w:color="auto"/>
              <w:left w:val="single" w:sz="4" w:space="0" w:color="auto"/>
              <w:bottom w:val="single" w:sz="4" w:space="0" w:color="auto"/>
              <w:right w:val="single" w:sz="4" w:space="0" w:color="auto"/>
            </w:tcBorders>
          </w:tcPr>
          <w:p w14:paraId="724CE04C" w14:textId="42C485B1" w:rsidR="005E5367" w:rsidRDefault="005E5367" w:rsidP="005E5367">
            <w:pPr>
              <w:bidi/>
              <w:rPr>
                <w:rtl/>
              </w:rPr>
            </w:pPr>
            <w:r>
              <w:t>:</w:t>
            </w:r>
          </w:p>
        </w:tc>
        <w:tc>
          <w:tcPr>
            <w:tcW w:w="2370" w:type="dxa"/>
            <w:tcBorders>
              <w:top w:val="single" w:sz="4" w:space="0" w:color="auto"/>
              <w:left w:val="single" w:sz="4" w:space="0" w:color="auto"/>
              <w:bottom w:val="single" w:sz="4" w:space="0" w:color="auto"/>
              <w:right w:val="single" w:sz="4" w:space="0" w:color="auto"/>
            </w:tcBorders>
          </w:tcPr>
          <w:p w14:paraId="0A45C4DD" w14:textId="13E00961" w:rsidR="005E5367" w:rsidRDefault="005E5367" w:rsidP="005E5367">
            <w:pPr>
              <w:bidi/>
              <w:rPr>
                <w:rtl/>
              </w:rPr>
            </w:pPr>
            <w:r>
              <w:rPr>
                <w:rFonts w:hint="cs"/>
                <w:rtl/>
              </w:rPr>
              <w:t>المدينة</w:t>
            </w:r>
          </w:p>
        </w:tc>
      </w:tr>
      <w:tr w:rsidR="005E5367" w14:paraId="5A093221" w14:textId="77777777" w:rsidTr="00996458">
        <w:tc>
          <w:tcPr>
            <w:tcW w:w="1926" w:type="dxa"/>
            <w:tcBorders>
              <w:top w:val="single" w:sz="4" w:space="0" w:color="auto"/>
              <w:left w:val="single" w:sz="4" w:space="0" w:color="auto"/>
              <w:bottom w:val="single" w:sz="4" w:space="0" w:color="auto"/>
              <w:right w:val="single" w:sz="4" w:space="0" w:color="auto"/>
            </w:tcBorders>
          </w:tcPr>
          <w:p w14:paraId="64234A2B" w14:textId="61BEA7B7" w:rsidR="005E5367" w:rsidRDefault="005E5367">
            <w:r>
              <w:t>No Kontak</w:t>
            </w:r>
          </w:p>
        </w:tc>
        <w:tc>
          <w:tcPr>
            <w:tcW w:w="275" w:type="dxa"/>
            <w:tcBorders>
              <w:top w:val="single" w:sz="4" w:space="0" w:color="auto"/>
              <w:left w:val="single" w:sz="4" w:space="0" w:color="auto"/>
              <w:bottom w:val="single" w:sz="4" w:space="0" w:color="auto"/>
              <w:right w:val="single" w:sz="4" w:space="0" w:color="auto"/>
            </w:tcBorders>
          </w:tcPr>
          <w:p w14:paraId="080060BF" w14:textId="1557237D"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38E14E0E" w14:textId="77FEE0BB" w:rsidR="005E5367" w:rsidRDefault="005E5367"/>
        </w:tc>
        <w:tc>
          <w:tcPr>
            <w:tcW w:w="278" w:type="dxa"/>
            <w:tcBorders>
              <w:top w:val="single" w:sz="4" w:space="0" w:color="auto"/>
              <w:left w:val="single" w:sz="4" w:space="0" w:color="auto"/>
              <w:bottom w:val="single" w:sz="4" w:space="0" w:color="auto"/>
              <w:right w:val="single" w:sz="4" w:space="0" w:color="auto"/>
            </w:tcBorders>
          </w:tcPr>
          <w:p w14:paraId="17C25F54" w14:textId="455D474E" w:rsidR="005E5367" w:rsidRDefault="005E5367" w:rsidP="005E5367">
            <w:pPr>
              <w:bidi/>
            </w:pPr>
            <w:r>
              <w:t>:</w:t>
            </w:r>
          </w:p>
        </w:tc>
        <w:tc>
          <w:tcPr>
            <w:tcW w:w="2370" w:type="dxa"/>
            <w:tcBorders>
              <w:top w:val="single" w:sz="4" w:space="0" w:color="auto"/>
              <w:left w:val="single" w:sz="4" w:space="0" w:color="auto"/>
              <w:bottom w:val="single" w:sz="4" w:space="0" w:color="auto"/>
              <w:right w:val="single" w:sz="4" w:space="0" w:color="auto"/>
            </w:tcBorders>
          </w:tcPr>
          <w:p w14:paraId="367C4FAB" w14:textId="1BAC8B00" w:rsidR="005E5367" w:rsidRDefault="005E5367" w:rsidP="005E5367">
            <w:pPr>
              <w:bidi/>
            </w:pPr>
            <w:r>
              <w:rPr>
                <w:rFonts w:hint="cs"/>
                <w:rtl/>
              </w:rPr>
              <w:t>رقم التواصل</w:t>
            </w:r>
          </w:p>
        </w:tc>
      </w:tr>
      <w:tr w:rsidR="005E5367" w14:paraId="2DCA636E" w14:textId="77777777" w:rsidTr="00996458">
        <w:tc>
          <w:tcPr>
            <w:tcW w:w="9016" w:type="dxa"/>
            <w:gridSpan w:val="5"/>
            <w:tcBorders>
              <w:top w:val="single" w:sz="4" w:space="0" w:color="auto"/>
              <w:bottom w:val="single" w:sz="4" w:space="0" w:color="auto"/>
            </w:tcBorders>
          </w:tcPr>
          <w:p w14:paraId="2AFF427A" w14:textId="77777777" w:rsidR="005E5367" w:rsidRPr="005E5367" w:rsidRDefault="005E5367" w:rsidP="005E5367">
            <w:pPr>
              <w:tabs>
                <w:tab w:val="left" w:pos="1848"/>
              </w:tabs>
              <w:spacing w:after="0" w:line="240" w:lineRule="auto"/>
              <w:jc w:val="center"/>
              <w:rPr>
                <w:rFonts w:ascii="Arial" w:hAnsi="Arial"/>
                <w:sz w:val="20"/>
                <w:szCs w:val="20"/>
              </w:rPr>
            </w:pPr>
            <w:r w:rsidRPr="00BD6A34">
              <w:rPr>
                <w:rFonts w:ascii="Arial" w:hAnsi="Arial"/>
                <w:sz w:val="20"/>
                <w:szCs w:val="20"/>
              </w:rPr>
              <w:t xml:space="preserve">Dalam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disebut</w:t>
            </w:r>
            <w:proofErr w:type="spellEnd"/>
            <w:r w:rsidRPr="00BD6A34">
              <w:rPr>
                <w:rFonts w:ascii="Arial" w:hAnsi="Arial"/>
                <w:sz w:val="20"/>
                <w:szCs w:val="20"/>
              </w:rPr>
              <w:t xml:space="preserve"> </w:t>
            </w:r>
            <w:proofErr w:type="spellStart"/>
            <w:r w:rsidRPr="00BD6A34">
              <w:rPr>
                <w:rFonts w:ascii="Arial" w:hAnsi="Arial"/>
                <w:sz w:val="20"/>
                <w:szCs w:val="20"/>
              </w:rPr>
              <w:t>sebagai</w:t>
            </w:r>
            <w:proofErr w:type="spellEnd"/>
            <w:r w:rsidRPr="00BD6A34">
              <w:rPr>
                <w:rFonts w:ascii="Arial" w:hAnsi="Arial"/>
                <w:sz w:val="20"/>
                <w:szCs w:val="20"/>
              </w:rPr>
              <w:t xml:space="preserve"> </w:t>
            </w:r>
            <w:proofErr w:type="spellStart"/>
            <w:r w:rsidRPr="005E5367">
              <w:rPr>
                <w:rFonts w:ascii="Arial" w:hAnsi="Arial"/>
                <w:b/>
                <w:bCs/>
                <w:sz w:val="20"/>
                <w:szCs w:val="20"/>
              </w:rPr>
              <w:t>Pihak</w:t>
            </w:r>
            <w:proofErr w:type="spellEnd"/>
            <w:r w:rsidRPr="005E5367">
              <w:rPr>
                <w:rFonts w:ascii="Arial" w:hAnsi="Arial"/>
                <w:b/>
                <w:bCs/>
                <w:sz w:val="20"/>
                <w:szCs w:val="20"/>
              </w:rPr>
              <w:t xml:space="preserve"> </w:t>
            </w:r>
            <w:proofErr w:type="spellStart"/>
            <w:r w:rsidRPr="005E5367">
              <w:rPr>
                <w:rFonts w:ascii="Arial" w:hAnsi="Arial"/>
                <w:b/>
                <w:bCs/>
                <w:sz w:val="20"/>
                <w:szCs w:val="20"/>
              </w:rPr>
              <w:t>Pertama</w:t>
            </w:r>
            <w:proofErr w:type="spellEnd"/>
          </w:p>
          <w:p w14:paraId="7BA616EC" w14:textId="6981DE65" w:rsidR="005E5367" w:rsidRDefault="005E5367" w:rsidP="005E5367">
            <w:pPr>
              <w:tabs>
                <w:tab w:val="left" w:pos="790"/>
              </w:tabs>
              <w:bidi/>
              <w:spacing w:before="120" w:after="0" w:line="240" w:lineRule="auto"/>
              <w:jc w:val="center"/>
            </w:pPr>
            <w:r w:rsidRPr="00BD6A34">
              <w:rPr>
                <w:rFonts w:hint="cs"/>
                <w:rtl/>
              </w:rPr>
              <w:t xml:space="preserve">المشار إليه في هذا العقد </w:t>
            </w:r>
            <w:r w:rsidRPr="005E5367">
              <w:rPr>
                <w:rFonts w:hint="cs"/>
                <w:b/>
                <w:bCs/>
                <w:rtl/>
              </w:rPr>
              <w:t>بالطرف الأول</w:t>
            </w:r>
          </w:p>
        </w:tc>
      </w:tr>
      <w:tr w:rsidR="005E5367" w14:paraId="431FF46E" w14:textId="77777777" w:rsidTr="00996458">
        <w:tc>
          <w:tcPr>
            <w:tcW w:w="1926" w:type="dxa"/>
            <w:tcBorders>
              <w:top w:val="single" w:sz="4" w:space="0" w:color="auto"/>
              <w:left w:val="single" w:sz="4" w:space="0" w:color="auto"/>
              <w:bottom w:val="single" w:sz="4" w:space="0" w:color="auto"/>
              <w:right w:val="single" w:sz="4" w:space="0" w:color="auto"/>
            </w:tcBorders>
          </w:tcPr>
          <w:p w14:paraId="7DA75EBC" w14:textId="51796897" w:rsidR="005E5367" w:rsidRDefault="005E5367">
            <w:r w:rsidRPr="00BD6A34">
              <w:rPr>
                <w:rFonts w:ascii="Arial" w:hAnsi="Arial"/>
                <w:sz w:val="20"/>
                <w:szCs w:val="20"/>
              </w:rPr>
              <w:t>Nama</w:t>
            </w:r>
            <w:r>
              <w:rPr>
                <w:rFonts w:ascii="Arial" w:hAnsi="Arial"/>
                <w:sz w:val="20"/>
                <w:szCs w:val="20"/>
              </w:rPr>
              <w:t xml:space="preserve"> </w:t>
            </w:r>
            <w:proofErr w:type="spellStart"/>
            <w:r>
              <w:rPr>
                <w:rFonts w:ascii="Arial" w:hAnsi="Arial"/>
                <w:sz w:val="20"/>
                <w:szCs w:val="20"/>
              </w:rPr>
              <w:t>lengkap</w:t>
            </w:r>
            <w:proofErr w:type="spellEnd"/>
          </w:p>
        </w:tc>
        <w:tc>
          <w:tcPr>
            <w:tcW w:w="275" w:type="dxa"/>
            <w:tcBorders>
              <w:top w:val="single" w:sz="4" w:space="0" w:color="auto"/>
              <w:left w:val="single" w:sz="4" w:space="0" w:color="auto"/>
              <w:bottom w:val="single" w:sz="4" w:space="0" w:color="auto"/>
              <w:right w:val="single" w:sz="4" w:space="0" w:color="auto"/>
            </w:tcBorders>
          </w:tcPr>
          <w:p w14:paraId="15AF83E9" w14:textId="3751BE22"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18EA4C35" w14:textId="21A36D94" w:rsidR="005E5367" w:rsidRDefault="005E5367"/>
        </w:tc>
        <w:tc>
          <w:tcPr>
            <w:tcW w:w="278" w:type="dxa"/>
            <w:tcBorders>
              <w:top w:val="single" w:sz="4" w:space="0" w:color="auto"/>
              <w:left w:val="single" w:sz="4" w:space="0" w:color="auto"/>
              <w:bottom w:val="single" w:sz="4" w:space="0" w:color="auto"/>
              <w:right w:val="single" w:sz="4" w:space="0" w:color="auto"/>
            </w:tcBorders>
          </w:tcPr>
          <w:p w14:paraId="22791E0A" w14:textId="7F33F527" w:rsidR="005E5367" w:rsidRDefault="005E5367" w:rsidP="005E5367">
            <w:pPr>
              <w:bidi/>
            </w:pPr>
            <w:r>
              <w:t>:</w:t>
            </w:r>
          </w:p>
        </w:tc>
        <w:tc>
          <w:tcPr>
            <w:tcW w:w="2370" w:type="dxa"/>
            <w:tcBorders>
              <w:top w:val="single" w:sz="4" w:space="0" w:color="auto"/>
              <w:left w:val="single" w:sz="4" w:space="0" w:color="auto"/>
              <w:bottom w:val="single" w:sz="4" w:space="0" w:color="auto"/>
              <w:right w:val="single" w:sz="4" w:space="0" w:color="auto"/>
            </w:tcBorders>
          </w:tcPr>
          <w:p w14:paraId="6F7A551C" w14:textId="166E9BB6" w:rsidR="005E5367" w:rsidRDefault="005E5367" w:rsidP="005E5367">
            <w:pPr>
              <w:bidi/>
            </w:pPr>
            <w:r w:rsidRPr="00BD6A34">
              <w:rPr>
                <w:rFonts w:hint="cs"/>
                <w:rtl/>
              </w:rPr>
              <w:t>الاسم</w:t>
            </w:r>
            <w:r>
              <w:rPr>
                <w:rFonts w:hint="cs"/>
                <w:rtl/>
              </w:rPr>
              <w:t xml:space="preserve"> الكامل</w:t>
            </w:r>
            <w:r w:rsidRPr="00BD6A34">
              <w:rPr>
                <w:rFonts w:hint="cs"/>
                <w:rtl/>
              </w:rPr>
              <w:t xml:space="preserve">   </w:t>
            </w:r>
          </w:p>
        </w:tc>
      </w:tr>
      <w:tr w:rsidR="005E5367" w14:paraId="2F6BEB59" w14:textId="77777777" w:rsidTr="00996458">
        <w:tc>
          <w:tcPr>
            <w:tcW w:w="1926" w:type="dxa"/>
            <w:tcBorders>
              <w:top w:val="single" w:sz="4" w:space="0" w:color="auto"/>
              <w:left w:val="single" w:sz="4" w:space="0" w:color="auto"/>
              <w:bottom w:val="single" w:sz="4" w:space="0" w:color="auto"/>
              <w:right w:val="single" w:sz="4" w:space="0" w:color="auto"/>
            </w:tcBorders>
          </w:tcPr>
          <w:p w14:paraId="466CED15" w14:textId="50B8CF33" w:rsidR="005E5367" w:rsidRDefault="005E5367">
            <w:proofErr w:type="spellStart"/>
            <w:r w:rsidRPr="00BD6A34">
              <w:rPr>
                <w:rFonts w:ascii="Arial" w:hAnsi="Arial"/>
                <w:sz w:val="20"/>
                <w:szCs w:val="20"/>
              </w:rPr>
              <w:t>T</w:t>
            </w:r>
            <w:r>
              <w:rPr>
                <w:rFonts w:ascii="Arial" w:hAnsi="Arial"/>
                <w:sz w:val="20"/>
                <w:szCs w:val="20"/>
              </w:rPr>
              <w:t>empat</w:t>
            </w:r>
            <w:proofErr w:type="spellEnd"/>
            <w:r>
              <w:rPr>
                <w:rFonts w:ascii="Arial" w:hAnsi="Arial"/>
                <w:sz w:val="20"/>
                <w:szCs w:val="20"/>
              </w:rPr>
              <w:t xml:space="preserve"> &amp; </w:t>
            </w:r>
            <w:proofErr w:type="spellStart"/>
            <w:r>
              <w:rPr>
                <w:rFonts w:ascii="Arial" w:hAnsi="Arial"/>
                <w:sz w:val="20"/>
                <w:szCs w:val="20"/>
              </w:rPr>
              <w:t>tgl</w:t>
            </w:r>
            <w:proofErr w:type="spellEnd"/>
            <w:r>
              <w:rPr>
                <w:rFonts w:ascii="Arial" w:hAnsi="Arial"/>
                <w:sz w:val="20"/>
                <w:szCs w:val="20"/>
              </w:rPr>
              <w:t xml:space="preserve">. </w:t>
            </w:r>
            <w:r w:rsidRPr="00BD6A34">
              <w:rPr>
                <w:rFonts w:ascii="Arial" w:hAnsi="Arial" w:hint="cs"/>
                <w:sz w:val="20"/>
                <w:szCs w:val="20"/>
                <w:rtl/>
              </w:rPr>
              <w:t xml:space="preserve"> </w:t>
            </w:r>
            <w:proofErr w:type="spellStart"/>
            <w:r w:rsidRPr="00BD6A34">
              <w:rPr>
                <w:rFonts w:ascii="Arial" w:hAnsi="Arial"/>
                <w:sz w:val="20"/>
                <w:szCs w:val="20"/>
              </w:rPr>
              <w:t>lahir</w:t>
            </w:r>
            <w:proofErr w:type="spellEnd"/>
            <w:r w:rsidRPr="00BD6A34">
              <w:rPr>
                <w:rFonts w:ascii="Arial" w:hAnsi="Arial"/>
                <w:sz w:val="20"/>
                <w:szCs w:val="20"/>
              </w:rPr>
              <w:t xml:space="preserve">   </w:t>
            </w:r>
          </w:p>
        </w:tc>
        <w:tc>
          <w:tcPr>
            <w:tcW w:w="275" w:type="dxa"/>
            <w:tcBorders>
              <w:top w:val="single" w:sz="4" w:space="0" w:color="auto"/>
              <w:left w:val="single" w:sz="4" w:space="0" w:color="auto"/>
              <w:bottom w:val="single" w:sz="4" w:space="0" w:color="auto"/>
              <w:right w:val="single" w:sz="4" w:space="0" w:color="auto"/>
            </w:tcBorders>
          </w:tcPr>
          <w:p w14:paraId="6598A972" w14:textId="55F7F245"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5BD02342" w14:textId="09643D84" w:rsidR="005E5367" w:rsidRDefault="005E5367"/>
        </w:tc>
        <w:tc>
          <w:tcPr>
            <w:tcW w:w="278" w:type="dxa"/>
            <w:tcBorders>
              <w:top w:val="single" w:sz="4" w:space="0" w:color="auto"/>
              <w:left w:val="single" w:sz="4" w:space="0" w:color="auto"/>
              <w:bottom w:val="single" w:sz="4" w:space="0" w:color="auto"/>
              <w:right w:val="single" w:sz="4" w:space="0" w:color="auto"/>
            </w:tcBorders>
          </w:tcPr>
          <w:p w14:paraId="6A630953" w14:textId="0750D40E" w:rsidR="005E5367" w:rsidRDefault="005E5367" w:rsidP="005E5367">
            <w:pPr>
              <w:bidi/>
            </w:pPr>
            <w:r>
              <w:t>:</w:t>
            </w:r>
          </w:p>
        </w:tc>
        <w:tc>
          <w:tcPr>
            <w:tcW w:w="2370" w:type="dxa"/>
            <w:tcBorders>
              <w:top w:val="single" w:sz="4" w:space="0" w:color="auto"/>
              <w:left w:val="single" w:sz="4" w:space="0" w:color="auto"/>
              <w:bottom w:val="single" w:sz="4" w:space="0" w:color="auto"/>
              <w:right w:val="single" w:sz="4" w:space="0" w:color="auto"/>
            </w:tcBorders>
          </w:tcPr>
          <w:p w14:paraId="5AE572A4" w14:textId="1235F350" w:rsidR="005E5367" w:rsidRDefault="005E5367" w:rsidP="005E5367">
            <w:pPr>
              <w:bidi/>
            </w:pPr>
            <w:r>
              <w:rPr>
                <w:rFonts w:hint="cs"/>
                <w:rtl/>
              </w:rPr>
              <w:t>مكان و</w:t>
            </w:r>
            <w:r w:rsidRPr="00BD6A34">
              <w:rPr>
                <w:rFonts w:hint="cs"/>
                <w:rtl/>
              </w:rPr>
              <w:t>تاريخ ال</w:t>
            </w:r>
            <w:r w:rsidR="006F6B65">
              <w:rPr>
                <w:rFonts w:hint="cs"/>
                <w:rtl/>
              </w:rPr>
              <w:t>ميلاد</w:t>
            </w:r>
          </w:p>
        </w:tc>
      </w:tr>
      <w:tr w:rsidR="005E5367" w14:paraId="5F7F0406" w14:textId="77777777" w:rsidTr="00996458">
        <w:tc>
          <w:tcPr>
            <w:tcW w:w="1926" w:type="dxa"/>
            <w:tcBorders>
              <w:top w:val="single" w:sz="4" w:space="0" w:color="auto"/>
              <w:left w:val="single" w:sz="4" w:space="0" w:color="auto"/>
              <w:bottom w:val="single" w:sz="4" w:space="0" w:color="auto"/>
              <w:right w:val="single" w:sz="4" w:space="0" w:color="auto"/>
            </w:tcBorders>
          </w:tcPr>
          <w:p w14:paraId="490B0235" w14:textId="4147230E" w:rsidR="005E5367" w:rsidRDefault="005E5367">
            <w:r w:rsidRPr="00BD6A34">
              <w:rPr>
                <w:rFonts w:ascii="Arial" w:hAnsi="Arial"/>
                <w:sz w:val="20"/>
                <w:szCs w:val="20"/>
              </w:rPr>
              <w:t>No</w:t>
            </w:r>
            <w:r>
              <w:rPr>
                <w:rFonts w:ascii="Arial" w:hAnsi="Arial"/>
                <w:sz w:val="20"/>
                <w:szCs w:val="20"/>
              </w:rPr>
              <w:t>.</w:t>
            </w:r>
            <w:r w:rsidRPr="00BD6A34">
              <w:rPr>
                <w:rFonts w:ascii="Arial" w:hAnsi="Arial"/>
                <w:sz w:val="20"/>
                <w:szCs w:val="20"/>
              </w:rPr>
              <w:t xml:space="preserve"> </w:t>
            </w:r>
            <w:proofErr w:type="spellStart"/>
            <w:r w:rsidRPr="00BD6A34">
              <w:rPr>
                <w:rFonts w:ascii="Arial" w:hAnsi="Arial"/>
                <w:sz w:val="20"/>
                <w:szCs w:val="20"/>
              </w:rPr>
              <w:t>Paspor</w:t>
            </w:r>
            <w:proofErr w:type="spellEnd"/>
          </w:p>
        </w:tc>
        <w:tc>
          <w:tcPr>
            <w:tcW w:w="275" w:type="dxa"/>
            <w:tcBorders>
              <w:top w:val="single" w:sz="4" w:space="0" w:color="auto"/>
              <w:left w:val="single" w:sz="4" w:space="0" w:color="auto"/>
              <w:bottom w:val="single" w:sz="4" w:space="0" w:color="auto"/>
              <w:right w:val="single" w:sz="4" w:space="0" w:color="auto"/>
            </w:tcBorders>
          </w:tcPr>
          <w:p w14:paraId="7C9293E9" w14:textId="24162BB1"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46607C2E" w14:textId="2CA978F8" w:rsidR="005E5367" w:rsidRDefault="005E5367"/>
        </w:tc>
        <w:tc>
          <w:tcPr>
            <w:tcW w:w="278" w:type="dxa"/>
            <w:tcBorders>
              <w:top w:val="single" w:sz="4" w:space="0" w:color="auto"/>
              <w:left w:val="single" w:sz="4" w:space="0" w:color="auto"/>
              <w:bottom w:val="single" w:sz="4" w:space="0" w:color="auto"/>
              <w:right w:val="single" w:sz="4" w:space="0" w:color="auto"/>
            </w:tcBorders>
          </w:tcPr>
          <w:p w14:paraId="112F317B" w14:textId="42E3CC5E" w:rsidR="005E5367" w:rsidRDefault="005E5367" w:rsidP="005E5367">
            <w:pPr>
              <w:bidi/>
            </w:pPr>
            <w:r>
              <w:t>:</w:t>
            </w:r>
          </w:p>
        </w:tc>
        <w:tc>
          <w:tcPr>
            <w:tcW w:w="2370" w:type="dxa"/>
            <w:tcBorders>
              <w:top w:val="single" w:sz="4" w:space="0" w:color="auto"/>
              <w:left w:val="single" w:sz="4" w:space="0" w:color="auto"/>
              <w:bottom w:val="single" w:sz="4" w:space="0" w:color="auto"/>
              <w:right w:val="single" w:sz="4" w:space="0" w:color="auto"/>
            </w:tcBorders>
          </w:tcPr>
          <w:p w14:paraId="7E88C1C8" w14:textId="0E1DBE1A" w:rsidR="005E5367" w:rsidRDefault="005E5367" w:rsidP="005E5367">
            <w:pPr>
              <w:bidi/>
            </w:pPr>
            <w:r w:rsidRPr="00BD6A34">
              <w:rPr>
                <w:rFonts w:hint="cs"/>
                <w:rtl/>
              </w:rPr>
              <w:t xml:space="preserve">رقم الجواز    </w:t>
            </w:r>
          </w:p>
        </w:tc>
      </w:tr>
      <w:tr w:rsidR="005E5367" w14:paraId="439DD8E9" w14:textId="77777777" w:rsidTr="00996458">
        <w:tc>
          <w:tcPr>
            <w:tcW w:w="1926" w:type="dxa"/>
            <w:tcBorders>
              <w:top w:val="single" w:sz="4" w:space="0" w:color="auto"/>
              <w:left w:val="single" w:sz="4" w:space="0" w:color="auto"/>
              <w:bottom w:val="single" w:sz="4" w:space="0" w:color="auto"/>
              <w:right w:val="single" w:sz="4" w:space="0" w:color="auto"/>
            </w:tcBorders>
          </w:tcPr>
          <w:p w14:paraId="5C24C1B0" w14:textId="1CD876C9" w:rsidR="005E5367" w:rsidRDefault="005E5367">
            <w:r w:rsidRPr="00BD6A34">
              <w:rPr>
                <w:rFonts w:ascii="Arial" w:hAnsi="Arial"/>
                <w:sz w:val="20"/>
                <w:szCs w:val="20"/>
              </w:rPr>
              <w:t xml:space="preserve">Alamat </w:t>
            </w:r>
            <w:proofErr w:type="spellStart"/>
            <w:r w:rsidRPr="00BD6A34">
              <w:rPr>
                <w:rFonts w:ascii="Arial" w:hAnsi="Arial"/>
                <w:sz w:val="20"/>
                <w:szCs w:val="20"/>
              </w:rPr>
              <w:t>lengkap</w:t>
            </w:r>
            <w:proofErr w:type="spellEnd"/>
          </w:p>
        </w:tc>
        <w:tc>
          <w:tcPr>
            <w:tcW w:w="275" w:type="dxa"/>
            <w:tcBorders>
              <w:top w:val="single" w:sz="4" w:space="0" w:color="auto"/>
              <w:left w:val="single" w:sz="4" w:space="0" w:color="auto"/>
              <w:bottom w:val="single" w:sz="4" w:space="0" w:color="auto"/>
              <w:right w:val="single" w:sz="4" w:space="0" w:color="auto"/>
            </w:tcBorders>
          </w:tcPr>
          <w:p w14:paraId="4CF32C4D" w14:textId="0196EAFD" w:rsidR="005E5367" w:rsidRDefault="005E5367">
            <w:r>
              <w:t>:</w:t>
            </w:r>
          </w:p>
        </w:tc>
        <w:tc>
          <w:tcPr>
            <w:tcW w:w="4167" w:type="dxa"/>
            <w:tcBorders>
              <w:top w:val="single" w:sz="4" w:space="0" w:color="auto"/>
              <w:left w:val="single" w:sz="4" w:space="0" w:color="auto"/>
              <w:bottom w:val="single" w:sz="4" w:space="0" w:color="auto"/>
              <w:right w:val="single" w:sz="4" w:space="0" w:color="auto"/>
            </w:tcBorders>
          </w:tcPr>
          <w:p w14:paraId="09276551" w14:textId="1E415F56" w:rsidR="005E5367" w:rsidRDefault="005E5367"/>
        </w:tc>
        <w:tc>
          <w:tcPr>
            <w:tcW w:w="278" w:type="dxa"/>
            <w:tcBorders>
              <w:top w:val="single" w:sz="4" w:space="0" w:color="auto"/>
              <w:left w:val="single" w:sz="4" w:space="0" w:color="auto"/>
              <w:bottom w:val="single" w:sz="4" w:space="0" w:color="auto"/>
              <w:right w:val="single" w:sz="4" w:space="0" w:color="auto"/>
            </w:tcBorders>
          </w:tcPr>
          <w:p w14:paraId="7C3520B2" w14:textId="3823FD3A" w:rsidR="005E5367" w:rsidRDefault="005E5367" w:rsidP="005E5367">
            <w:pPr>
              <w:bidi/>
            </w:pPr>
            <w:r>
              <w:t>:</w:t>
            </w:r>
          </w:p>
        </w:tc>
        <w:tc>
          <w:tcPr>
            <w:tcW w:w="2370" w:type="dxa"/>
            <w:tcBorders>
              <w:top w:val="single" w:sz="4" w:space="0" w:color="auto"/>
              <w:left w:val="single" w:sz="4" w:space="0" w:color="auto"/>
              <w:bottom w:val="single" w:sz="4" w:space="0" w:color="auto"/>
              <w:right w:val="single" w:sz="4" w:space="0" w:color="auto"/>
            </w:tcBorders>
          </w:tcPr>
          <w:p w14:paraId="476688E0" w14:textId="123514D4" w:rsidR="005E5367" w:rsidRDefault="005E5367" w:rsidP="005E5367">
            <w:pPr>
              <w:bidi/>
            </w:pPr>
            <w:r w:rsidRPr="00BD6A34">
              <w:rPr>
                <w:rFonts w:hint="cs"/>
                <w:rtl/>
              </w:rPr>
              <w:t>العنوان</w:t>
            </w:r>
            <w:r>
              <w:rPr>
                <w:rFonts w:hint="cs"/>
                <w:rtl/>
              </w:rPr>
              <w:t xml:space="preserve"> الكامل</w:t>
            </w:r>
          </w:p>
        </w:tc>
      </w:tr>
      <w:tr w:rsidR="009E55BF" w14:paraId="77A36AD7" w14:textId="77777777" w:rsidTr="00996458">
        <w:tc>
          <w:tcPr>
            <w:tcW w:w="1926" w:type="dxa"/>
            <w:tcBorders>
              <w:top w:val="single" w:sz="4" w:space="0" w:color="auto"/>
              <w:left w:val="single" w:sz="4" w:space="0" w:color="auto"/>
              <w:bottom w:val="single" w:sz="4" w:space="0" w:color="auto"/>
              <w:right w:val="single" w:sz="4" w:space="0" w:color="auto"/>
            </w:tcBorders>
          </w:tcPr>
          <w:p w14:paraId="4391F7B8" w14:textId="17F12CEB" w:rsidR="009E55BF" w:rsidRPr="009E55BF" w:rsidRDefault="009E55BF" w:rsidP="009E55BF">
            <w:pPr>
              <w:rPr>
                <w:rFonts w:ascii="Arial" w:hAnsi="Arial"/>
                <w:sz w:val="20"/>
                <w:szCs w:val="20"/>
                <w:lang w:val="en-GB"/>
              </w:rPr>
            </w:pPr>
            <w:r>
              <w:rPr>
                <w:rFonts w:ascii="Arial" w:hAnsi="Arial"/>
                <w:sz w:val="20"/>
                <w:szCs w:val="20"/>
              </w:rPr>
              <w:t xml:space="preserve">No Kontak </w:t>
            </w:r>
            <w:proofErr w:type="spellStart"/>
            <w:r>
              <w:rPr>
                <w:rFonts w:ascii="Arial" w:hAnsi="Arial"/>
                <w:sz w:val="20"/>
                <w:szCs w:val="20"/>
              </w:rPr>
              <w:t>Keluarga</w:t>
            </w:r>
            <w:proofErr w:type="spellEnd"/>
          </w:p>
        </w:tc>
        <w:tc>
          <w:tcPr>
            <w:tcW w:w="275" w:type="dxa"/>
            <w:tcBorders>
              <w:top w:val="single" w:sz="4" w:space="0" w:color="auto"/>
              <w:left w:val="single" w:sz="4" w:space="0" w:color="auto"/>
              <w:bottom w:val="single" w:sz="4" w:space="0" w:color="auto"/>
              <w:right w:val="single" w:sz="4" w:space="0" w:color="auto"/>
            </w:tcBorders>
          </w:tcPr>
          <w:p w14:paraId="51D928F5" w14:textId="1A54E55A" w:rsidR="009E55BF" w:rsidRDefault="009E55BF" w:rsidP="009E55BF">
            <w:r>
              <w:t>:</w:t>
            </w:r>
          </w:p>
        </w:tc>
        <w:tc>
          <w:tcPr>
            <w:tcW w:w="4167" w:type="dxa"/>
            <w:tcBorders>
              <w:top w:val="single" w:sz="4" w:space="0" w:color="auto"/>
              <w:left w:val="single" w:sz="4" w:space="0" w:color="auto"/>
              <w:bottom w:val="single" w:sz="4" w:space="0" w:color="auto"/>
              <w:right w:val="single" w:sz="4" w:space="0" w:color="auto"/>
            </w:tcBorders>
          </w:tcPr>
          <w:p w14:paraId="1305140D" w14:textId="77777777" w:rsidR="009E55BF" w:rsidRDefault="009E55BF" w:rsidP="009E55BF"/>
        </w:tc>
        <w:tc>
          <w:tcPr>
            <w:tcW w:w="278" w:type="dxa"/>
            <w:tcBorders>
              <w:top w:val="single" w:sz="4" w:space="0" w:color="auto"/>
              <w:left w:val="single" w:sz="4" w:space="0" w:color="auto"/>
              <w:bottom w:val="single" w:sz="4" w:space="0" w:color="auto"/>
              <w:right w:val="single" w:sz="4" w:space="0" w:color="auto"/>
            </w:tcBorders>
          </w:tcPr>
          <w:p w14:paraId="44DEF06B" w14:textId="45EF6717" w:rsidR="009E55BF" w:rsidRDefault="009E55BF" w:rsidP="009E55BF">
            <w:pPr>
              <w:bidi/>
            </w:pPr>
            <w:r>
              <w:t>:</w:t>
            </w:r>
          </w:p>
        </w:tc>
        <w:tc>
          <w:tcPr>
            <w:tcW w:w="2370" w:type="dxa"/>
            <w:tcBorders>
              <w:top w:val="single" w:sz="4" w:space="0" w:color="auto"/>
              <w:left w:val="single" w:sz="4" w:space="0" w:color="auto"/>
              <w:bottom w:val="single" w:sz="4" w:space="0" w:color="auto"/>
              <w:right w:val="single" w:sz="4" w:space="0" w:color="auto"/>
            </w:tcBorders>
          </w:tcPr>
          <w:p w14:paraId="37BA0D77" w14:textId="0C52BC71" w:rsidR="009E55BF" w:rsidRPr="00BD6A34" w:rsidRDefault="009E55BF" w:rsidP="009E55BF">
            <w:pPr>
              <w:bidi/>
              <w:rPr>
                <w:rtl/>
              </w:rPr>
            </w:pPr>
            <w:r>
              <w:rPr>
                <w:rFonts w:hint="cs"/>
                <w:rtl/>
              </w:rPr>
              <w:t>رقم التوصل لإهل في إندونيسيا</w:t>
            </w:r>
          </w:p>
        </w:tc>
      </w:tr>
      <w:tr w:rsidR="009E55BF" w14:paraId="4D3D8FD0" w14:textId="77777777" w:rsidTr="00996458">
        <w:tc>
          <w:tcPr>
            <w:tcW w:w="9016" w:type="dxa"/>
            <w:gridSpan w:val="5"/>
            <w:tcBorders>
              <w:top w:val="single" w:sz="4" w:space="0" w:color="auto"/>
            </w:tcBorders>
          </w:tcPr>
          <w:p w14:paraId="7A8D4C00" w14:textId="77777777" w:rsidR="009E55BF" w:rsidRDefault="009E55BF" w:rsidP="009E55BF">
            <w:pPr>
              <w:spacing w:after="0" w:line="240" w:lineRule="auto"/>
              <w:jc w:val="center"/>
              <w:rPr>
                <w:rFonts w:ascii="Arial" w:hAnsi="Arial"/>
                <w:sz w:val="20"/>
                <w:szCs w:val="20"/>
              </w:rPr>
            </w:pPr>
            <w:proofErr w:type="spellStart"/>
            <w:r w:rsidRPr="00BD6A34">
              <w:rPr>
                <w:rFonts w:ascii="Arial" w:hAnsi="Arial"/>
                <w:sz w:val="20"/>
                <w:szCs w:val="20"/>
              </w:rPr>
              <w:t>Selanjutnya</w:t>
            </w:r>
            <w:proofErr w:type="spellEnd"/>
            <w:r w:rsidRPr="00BD6A34">
              <w:rPr>
                <w:rFonts w:ascii="Arial" w:hAnsi="Arial"/>
                <w:sz w:val="20"/>
                <w:szCs w:val="20"/>
              </w:rPr>
              <w:t xml:space="preserve"> </w:t>
            </w:r>
            <w:proofErr w:type="spellStart"/>
            <w:r w:rsidRPr="00BD6A34">
              <w:rPr>
                <w:rFonts w:ascii="Arial" w:hAnsi="Arial"/>
                <w:sz w:val="20"/>
                <w:szCs w:val="20"/>
              </w:rPr>
              <w:t>dalam</w:t>
            </w:r>
            <w:proofErr w:type="spellEnd"/>
            <w:r w:rsidRPr="00BD6A34">
              <w:rPr>
                <w:rFonts w:ascii="Arial" w:hAnsi="Arial"/>
                <w:sz w:val="20"/>
                <w:szCs w:val="20"/>
              </w:rPr>
              <w:t xml:space="preserve">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disebut</w:t>
            </w:r>
            <w:proofErr w:type="spellEnd"/>
            <w:r w:rsidRPr="00BD6A34">
              <w:rPr>
                <w:rFonts w:ascii="Arial" w:hAnsi="Arial"/>
                <w:sz w:val="20"/>
                <w:szCs w:val="20"/>
              </w:rPr>
              <w:t xml:space="preserve"> </w:t>
            </w:r>
            <w:proofErr w:type="spellStart"/>
            <w:r w:rsidRPr="00BD6A34">
              <w:rPr>
                <w:rFonts w:ascii="Arial" w:hAnsi="Arial"/>
                <w:sz w:val="20"/>
                <w:szCs w:val="20"/>
              </w:rPr>
              <w:t>sebagai</w:t>
            </w:r>
            <w:proofErr w:type="spellEnd"/>
            <w:r w:rsidRPr="00BD6A34">
              <w:rPr>
                <w:rFonts w:ascii="Arial" w:hAnsi="Arial"/>
                <w:sz w:val="20"/>
                <w:szCs w:val="20"/>
              </w:rPr>
              <w:t xml:space="preserve"> </w:t>
            </w:r>
            <w:proofErr w:type="spellStart"/>
            <w:r w:rsidRPr="005E5367">
              <w:rPr>
                <w:rFonts w:ascii="Arial" w:hAnsi="Arial"/>
                <w:b/>
                <w:bCs/>
                <w:sz w:val="20"/>
                <w:szCs w:val="20"/>
              </w:rPr>
              <w:t>Pihak</w:t>
            </w:r>
            <w:proofErr w:type="spellEnd"/>
            <w:r w:rsidRPr="005E5367">
              <w:rPr>
                <w:rFonts w:ascii="Arial" w:hAnsi="Arial"/>
                <w:b/>
                <w:bCs/>
                <w:sz w:val="20"/>
                <w:szCs w:val="20"/>
              </w:rPr>
              <w:t xml:space="preserve"> </w:t>
            </w:r>
            <w:proofErr w:type="spellStart"/>
            <w:r w:rsidRPr="005E5367">
              <w:rPr>
                <w:rFonts w:ascii="Arial" w:hAnsi="Arial"/>
                <w:b/>
                <w:bCs/>
                <w:sz w:val="20"/>
                <w:szCs w:val="20"/>
              </w:rPr>
              <w:t>Kedua</w:t>
            </w:r>
            <w:proofErr w:type="spellEnd"/>
          </w:p>
          <w:p w14:paraId="7E22F324" w14:textId="77777777" w:rsidR="009E55BF" w:rsidRPr="00BD6A34" w:rsidRDefault="009E55BF" w:rsidP="009E55BF">
            <w:pPr>
              <w:spacing w:after="0" w:line="240" w:lineRule="auto"/>
              <w:jc w:val="center"/>
              <w:rPr>
                <w:rFonts w:ascii="Arial" w:hAnsi="Arial"/>
                <w:sz w:val="20"/>
                <w:szCs w:val="20"/>
              </w:rPr>
            </w:pPr>
          </w:p>
          <w:p w14:paraId="1B956482" w14:textId="41B705F0" w:rsidR="009E55BF" w:rsidRDefault="009E55BF" w:rsidP="009E55BF">
            <w:pPr>
              <w:tabs>
                <w:tab w:val="left" w:pos="790"/>
              </w:tabs>
              <w:bidi/>
              <w:spacing w:after="0" w:line="240" w:lineRule="auto"/>
              <w:jc w:val="center"/>
            </w:pPr>
            <w:r w:rsidRPr="00BD6A34">
              <w:rPr>
                <w:rFonts w:hint="cs"/>
                <w:rtl/>
              </w:rPr>
              <w:t xml:space="preserve">المشار إليه في هذا العقد </w:t>
            </w:r>
            <w:r w:rsidRPr="005E5367">
              <w:rPr>
                <w:rFonts w:hint="cs"/>
                <w:b/>
                <w:bCs/>
                <w:rtl/>
              </w:rPr>
              <w:t>بالطرف الثاني</w:t>
            </w:r>
          </w:p>
        </w:tc>
      </w:tr>
    </w:tbl>
    <w:p w14:paraId="07EAF957" w14:textId="77777777" w:rsidR="005E5367" w:rsidRDefault="005E5367"/>
    <w:tbl>
      <w:tblPr>
        <w:tblStyle w:val="TableGrid"/>
        <w:tblW w:w="94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283"/>
        <w:gridCol w:w="2426"/>
        <w:gridCol w:w="1867"/>
        <w:gridCol w:w="425"/>
        <w:gridCol w:w="2216"/>
        <w:gridCol w:w="423"/>
      </w:tblGrid>
      <w:tr w:rsidR="00512AF1" w14:paraId="31127EC1" w14:textId="77777777" w:rsidTr="00565EFE">
        <w:trPr>
          <w:gridAfter w:val="1"/>
          <w:wAfter w:w="423" w:type="dxa"/>
          <w:jc w:val="center"/>
        </w:trPr>
        <w:tc>
          <w:tcPr>
            <w:tcW w:w="4508" w:type="dxa"/>
            <w:gridSpan w:val="3"/>
          </w:tcPr>
          <w:p w14:paraId="1F1D6396" w14:textId="122F3671" w:rsidR="00512AF1" w:rsidRDefault="00512AF1" w:rsidP="00512AF1">
            <w:pPr>
              <w:spacing w:after="0" w:line="240" w:lineRule="auto"/>
              <w:jc w:val="both"/>
            </w:pP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belah</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telah</w:t>
            </w:r>
            <w:proofErr w:type="spellEnd"/>
            <w:r w:rsidRPr="00BD6A34">
              <w:rPr>
                <w:rFonts w:ascii="Arial" w:hAnsi="Arial"/>
                <w:sz w:val="20"/>
                <w:szCs w:val="20"/>
              </w:rPr>
              <w:t xml:space="preserve"> </w:t>
            </w:r>
            <w:proofErr w:type="spellStart"/>
            <w:r w:rsidRPr="00BD6A34">
              <w:rPr>
                <w:rFonts w:ascii="Arial" w:hAnsi="Arial"/>
                <w:sz w:val="20"/>
                <w:szCs w:val="20"/>
              </w:rPr>
              <w:t>sepakat</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mengadakan</w:t>
            </w:r>
            <w:proofErr w:type="spellEnd"/>
            <w:r w:rsidRPr="00BD6A34">
              <w:rPr>
                <w:rFonts w:ascii="Arial" w:hAnsi="Arial"/>
                <w:sz w:val="20"/>
                <w:szCs w:val="20"/>
              </w:rPr>
              <w:t xml:space="preserve">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ketentuan-ketentuan</w:t>
            </w:r>
            <w:proofErr w:type="spellEnd"/>
            <w:r w:rsidRPr="00BD6A34">
              <w:rPr>
                <w:rFonts w:ascii="Arial" w:hAnsi="Arial"/>
                <w:sz w:val="20"/>
                <w:szCs w:val="20"/>
              </w:rPr>
              <w:t xml:space="preserve">, </w:t>
            </w:r>
            <w:proofErr w:type="spellStart"/>
            <w:r w:rsidRPr="00BD6A34">
              <w:rPr>
                <w:rFonts w:ascii="Arial" w:hAnsi="Arial"/>
                <w:sz w:val="20"/>
                <w:szCs w:val="20"/>
              </w:rPr>
              <w:t>sebagai</w:t>
            </w:r>
            <w:proofErr w:type="spellEnd"/>
            <w:r w:rsidRPr="00BD6A34">
              <w:rPr>
                <w:rFonts w:ascii="Arial" w:hAnsi="Arial"/>
                <w:sz w:val="20"/>
                <w:szCs w:val="20"/>
              </w:rPr>
              <w:t xml:space="preserve"> </w:t>
            </w:r>
            <w:proofErr w:type="spellStart"/>
            <w:r w:rsidRPr="00BD6A34">
              <w:rPr>
                <w:rFonts w:ascii="Arial" w:hAnsi="Arial"/>
                <w:sz w:val="20"/>
                <w:szCs w:val="20"/>
              </w:rPr>
              <w:t>berikut</w:t>
            </w:r>
            <w:proofErr w:type="spellEnd"/>
            <w:r w:rsidRPr="00BD6A34">
              <w:rPr>
                <w:rFonts w:ascii="Arial" w:hAnsi="Arial"/>
                <w:sz w:val="20"/>
                <w:szCs w:val="20"/>
              </w:rPr>
              <w:t>:</w:t>
            </w:r>
          </w:p>
        </w:tc>
        <w:tc>
          <w:tcPr>
            <w:tcW w:w="4508" w:type="dxa"/>
            <w:gridSpan w:val="3"/>
          </w:tcPr>
          <w:p w14:paraId="4582415E" w14:textId="430ED05D" w:rsidR="00512AF1" w:rsidRPr="00764065" w:rsidRDefault="00512AF1" w:rsidP="00512AF1">
            <w:pPr>
              <w:tabs>
                <w:tab w:val="left" w:pos="790"/>
              </w:tabs>
              <w:bidi/>
              <w:spacing w:before="120" w:after="0" w:line="240" w:lineRule="auto"/>
              <w:rPr>
                <w:sz w:val="24"/>
                <w:szCs w:val="24"/>
              </w:rPr>
            </w:pPr>
            <w:r w:rsidRPr="00764065">
              <w:rPr>
                <w:rFonts w:hint="cs"/>
                <w:sz w:val="24"/>
                <w:szCs w:val="24"/>
                <w:rtl/>
              </w:rPr>
              <w:t>قد تم الاتفاق بين الطرفين على عقد العمل حسب البنود التالية:</w:t>
            </w:r>
          </w:p>
        </w:tc>
      </w:tr>
      <w:tr w:rsidR="00512AF1" w14:paraId="67931E04" w14:textId="77777777" w:rsidTr="00565EFE">
        <w:trPr>
          <w:gridAfter w:val="1"/>
          <w:wAfter w:w="423" w:type="dxa"/>
          <w:jc w:val="center"/>
        </w:trPr>
        <w:tc>
          <w:tcPr>
            <w:tcW w:w="4508" w:type="dxa"/>
            <w:gridSpan w:val="3"/>
          </w:tcPr>
          <w:p w14:paraId="5E8DDC85" w14:textId="77777777" w:rsidR="00512AF1" w:rsidRPr="00512AF1" w:rsidRDefault="00512AF1" w:rsidP="00512AF1">
            <w:pPr>
              <w:pStyle w:val="ListParagraph"/>
              <w:numPr>
                <w:ilvl w:val="0"/>
                <w:numId w:val="1"/>
              </w:numPr>
              <w:spacing w:after="0" w:line="240" w:lineRule="auto"/>
              <w:ind w:left="284" w:hanging="284"/>
              <w:jc w:val="both"/>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sepakat</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bekerja</w:t>
            </w:r>
            <w:proofErr w:type="spellEnd"/>
            <w:r w:rsidRPr="00BD6A34">
              <w:rPr>
                <w:rFonts w:ascii="Arial" w:hAnsi="Arial"/>
                <w:sz w:val="20"/>
                <w:szCs w:val="20"/>
              </w:rPr>
              <w:t xml:space="preserve"> pada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sebagai</w:t>
            </w:r>
            <w:proofErr w:type="spellEnd"/>
            <w:r w:rsidRPr="00BD6A34">
              <w:rPr>
                <w:rFonts w:ascii="Arial" w:hAnsi="Arial"/>
                <w:sz w:val="20"/>
                <w:szCs w:val="20"/>
              </w:rPr>
              <w:t xml:space="preserve"> ………………………………… dan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berhak</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memindahkan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pada </w:t>
            </w:r>
            <w:proofErr w:type="spellStart"/>
            <w:r w:rsidRPr="00BD6A34">
              <w:rPr>
                <w:rFonts w:ascii="Arial" w:hAnsi="Arial"/>
                <w:sz w:val="20"/>
                <w:szCs w:val="20"/>
              </w:rPr>
              <w:t>bidang</w:t>
            </w:r>
            <w:proofErr w:type="spellEnd"/>
            <w:r w:rsidRPr="00BD6A34">
              <w:rPr>
                <w:rFonts w:ascii="Arial" w:hAnsi="Arial"/>
                <w:sz w:val="20"/>
                <w:szCs w:val="20"/>
              </w:rPr>
              <w:t xml:space="preserve"> yang lain </w:t>
            </w:r>
            <w:proofErr w:type="spellStart"/>
            <w:r w:rsidRPr="00BD6A34">
              <w:rPr>
                <w:rFonts w:ascii="Arial" w:hAnsi="Arial"/>
                <w:sz w:val="20"/>
                <w:szCs w:val="20"/>
              </w:rPr>
              <w:t>sesuai</w:t>
            </w:r>
            <w:proofErr w:type="spellEnd"/>
            <w:r w:rsidRPr="00BD6A34">
              <w:rPr>
                <w:rFonts w:ascii="Arial" w:hAnsi="Arial"/>
                <w:sz w:val="20"/>
                <w:szCs w:val="20"/>
              </w:rPr>
              <w:t xml:space="preserve"> </w:t>
            </w:r>
            <w:proofErr w:type="spellStart"/>
            <w:r w:rsidRPr="00BD6A34">
              <w:rPr>
                <w:rFonts w:ascii="Arial" w:hAnsi="Arial"/>
                <w:sz w:val="20"/>
                <w:szCs w:val="20"/>
              </w:rPr>
              <w:t>keahliannya</w:t>
            </w:r>
            <w:proofErr w:type="spellEnd"/>
            <w:r w:rsidRPr="00BD6A34">
              <w:rPr>
                <w:rFonts w:ascii="Arial" w:hAnsi="Arial"/>
                <w:sz w:val="20"/>
                <w:szCs w:val="20"/>
              </w:rPr>
              <w:t>.</w:t>
            </w:r>
          </w:p>
          <w:p w14:paraId="0351CFA8" w14:textId="77777777" w:rsidR="00512AF1" w:rsidRPr="00BD6A34" w:rsidRDefault="00512AF1" w:rsidP="00512AF1">
            <w:pPr>
              <w:pStyle w:val="ListParagraph"/>
              <w:numPr>
                <w:ilvl w:val="0"/>
                <w:numId w:val="1"/>
              </w:numPr>
              <w:spacing w:after="0" w:line="240" w:lineRule="auto"/>
              <w:ind w:left="284" w:hanging="284"/>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bertugas</w:t>
            </w:r>
            <w:proofErr w:type="spellEnd"/>
            <w:r w:rsidRPr="00BD6A34">
              <w:rPr>
                <w:rFonts w:ascii="Arial" w:hAnsi="Arial"/>
                <w:sz w:val="20"/>
                <w:szCs w:val="20"/>
              </w:rPr>
              <w:t xml:space="preserve"> di </w:t>
            </w:r>
            <w:proofErr w:type="spellStart"/>
            <w:smartTag w:uri="urn:schemas-microsoft-com:office:smarttags" w:element="City">
              <w:smartTag w:uri="urn:schemas-microsoft-com:office:smarttags" w:element="place">
                <w:r w:rsidRPr="00BD6A34">
                  <w:rPr>
                    <w:rFonts w:ascii="Arial" w:hAnsi="Arial"/>
                    <w:sz w:val="20"/>
                    <w:szCs w:val="20"/>
                  </w:rPr>
                  <w:t>kota</w:t>
                </w:r>
              </w:smartTag>
            </w:smartTag>
            <w:proofErr w:type="spellEnd"/>
            <w:r w:rsidRPr="00BD6A34">
              <w:rPr>
                <w:rFonts w:ascii="Arial" w:hAnsi="Arial"/>
                <w:sz w:val="20"/>
                <w:szCs w:val="20"/>
              </w:rPr>
              <w:t xml:space="preserve"> ………………. </w:t>
            </w:r>
            <w:proofErr w:type="spellStart"/>
            <w:r w:rsidRPr="00BD6A34">
              <w:rPr>
                <w:rFonts w:ascii="Arial" w:hAnsi="Arial"/>
                <w:sz w:val="20"/>
                <w:szCs w:val="20"/>
              </w:rPr>
              <w:t>atau</w:t>
            </w:r>
            <w:proofErr w:type="spellEnd"/>
            <w:r w:rsidRPr="00BD6A34">
              <w:rPr>
                <w:rFonts w:ascii="Arial" w:hAnsi="Arial"/>
                <w:sz w:val="20"/>
                <w:szCs w:val="20"/>
              </w:rPr>
              <w:t xml:space="preserve"> </w:t>
            </w:r>
            <w:proofErr w:type="spellStart"/>
            <w:r w:rsidRPr="00BD6A34">
              <w:rPr>
                <w:rFonts w:ascii="Arial" w:hAnsi="Arial"/>
                <w:sz w:val="20"/>
                <w:szCs w:val="20"/>
              </w:rPr>
              <w:t>tempat</w:t>
            </w:r>
            <w:proofErr w:type="spellEnd"/>
            <w:r w:rsidRPr="00BD6A34">
              <w:rPr>
                <w:rFonts w:ascii="Arial" w:hAnsi="Arial"/>
                <w:sz w:val="20"/>
                <w:szCs w:val="20"/>
              </w:rPr>
              <w:t xml:space="preserve"> lain yang </w:t>
            </w:r>
            <w:proofErr w:type="spellStart"/>
            <w:r w:rsidRPr="00BD6A34">
              <w:rPr>
                <w:rFonts w:ascii="Arial" w:hAnsi="Arial"/>
                <w:sz w:val="20"/>
                <w:szCs w:val="20"/>
              </w:rPr>
              <w:t>telah</w:t>
            </w:r>
            <w:proofErr w:type="spellEnd"/>
            <w:r w:rsidRPr="00BD6A34">
              <w:rPr>
                <w:rFonts w:ascii="Arial" w:hAnsi="Arial"/>
                <w:sz w:val="20"/>
                <w:szCs w:val="20"/>
              </w:rPr>
              <w:t xml:space="preserve"> </w:t>
            </w:r>
            <w:proofErr w:type="spellStart"/>
            <w:r w:rsidRPr="00BD6A34">
              <w:rPr>
                <w:rFonts w:ascii="Arial" w:hAnsi="Arial"/>
                <w:sz w:val="20"/>
                <w:szCs w:val="20"/>
              </w:rPr>
              <w:t>ditentukan</w:t>
            </w:r>
            <w:proofErr w:type="spellEnd"/>
            <w:r w:rsidRPr="00BD6A34">
              <w:rPr>
                <w:rFonts w:ascii="Arial" w:hAnsi="Arial"/>
                <w:sz w:val="20"/>
                <w:szCs w:val="20"/>
              </w:rPr>
              <w:t xml:space="preserve"> oleh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sesuai</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kebutuhan</w:t>
            </w:r>
            <w:proofErr w:type="spellEnd"/>
            <w:r w:rsidRPr="00BD6A34">
              <w:rPr>
                <w:rFonts w:ascii="Arial" w:hAnsi="Arial"/>
                <w:sz w:val="20"/>
                <w:szCs w:val="20"/>
              </w:rPr>
              <w:t xml:space="preserve"> </w:t>
            </w:r>
            <w:proofErr w:type="spellStart"/>
            <w:r w:rsidRPr="00BD6A34">
              <w:rPr>
                <w:rFonts w:ascii="Arial" w:hAnsi="Arial"/>
                <w:sz w:val="20"/>
                <w:szCs w:val="20"/>
              </w:rPr>
              <w:t>perusahaan</w:t>
            </w:r>
            <w:proofErr w:type="spellEnd"/>
            <w:r w:rsidRPr="00BD6A34">
              <w:rPr>
                <w:rFonts w:ascii="Arial" w:hAnsi="Arial"/>
                <w:sz w:val="20"/>
                <w:szCs w:val="20"/>
              </w:rPr>
              <w:t>.</w:t>
            </w:r>
          </w:p>
          <w:p w14:paraId="749824BD" w14:textId="77777777" w:rsidR="00512AF1" w:rsidRPr="00BD6A34" w:rsidRDefault="00512AF1" w:rsidP="00512AF1">
            <w:pPr>
              <w:pStyle w:val="ListParagraph"/>
              <w:numPr>
                <w:ilvl w:val="0"/>
                <w:numId w:val="1"/>
              </w:numPr>
              <w:spacing w:after="0" w:line="240" w:lineRule="auto"/>
              <w:ind w:left="284" w:hanging="284"/>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bertanggung</w:t>
            </w:r>
            <w:proofErr w:type="spellEnd"/>
            <w:r w:rsidRPr="00BD6A34">
              <w:rPr>
                <w:rFonts w:ascii="Arial" w:hAnsi="Arial"/>
                <w:sz w:val="20"/>
                <w:szCs w:val="20"/>
              </w:rPr>
              <w:t xml:space="preserve"> </w:t>
            </w:r>
            <w:proofErr w:type="spellStart"/>
            <w:r w:rsidRPr="00BD6A34">
              <w:rPr>
                <w:rFonts w:ascii="Arial" w:hAnsi="Arial"/>
                <w:sz w:val="20"/>
                <w:szCs w:val="20"/>
              </w:rPr>
              <w:t>jawab</w:t>
            </w:r>
            <w:proofErr w:type="spellEnd"/>
            <w:r w:rsidRPr="00BD6A34">
              <w:rPr>
                <w:rFonts w:ascii="Arial" w:hAnsi="Arial"/>
                <w:sz w:val="20"/>
                <w:szCs w:val="20"/>
              </w:rPr>
              <w:t xml:space="preserve"> pada </w:t>
            </w:r>
            <w:proofErr w:type="spellStart"/>
            <w:r w:rsidRPr="00BD6A34">
              <w:rPr>
                <w:rFonts w:ascii="Arial" w:hAnsi="Arial"/>
                <w:sz w:val="20"/>
                <w:szCs w:val="20"/>
              </w:rPr>
              <w:t>jabatan</w:t>
            </w:r>
            <w:proofErr w:type="spellEnd"/>
            <w:r w:rsidRPr="00BD6A34">
              <w:rPr>
                <w:rFonts w:ascii="Arial" w:hAnsi="Arial"/>
                <w:sz w:val="20"/>
                <w:szCs w:val="20"/>
              </w:rPr>
              <w:t xml:space="preserve"> yang </w:t>
            </w:r>
            <w:proofErr w:type="spellStart"/>
            <w:r w:rsidRPr="00BD6A34">
              <w:rPr>
                <w:rFonts w:ascii="Arial" w:hAnsi="Arial"/>
                <w:sz w:val="20"/>
                <w:szCs w:val="20"/>
              </w:rPr>
              <w:t>telah</w:t>
            </w:r>
            <w:proofErr w:type="spellEnd"/>
            <w:r w:rsidRPr="00BD6A34">
              <w:rPr>
                <w:rFonts w:ascii="Arial" w:hAnsi="Arial"/>
                <w:sz w:val="20"/>
                <w:szCs w:val="20"/>
              </w:rPr>
              <w:t xml:space="preserve"> </w:t>
            </w:r>
            <w:proofErr w:type="spellStart"/>
            <w:r w:rsidRPr="00BD6A34">
              <w:rPr>
                <w:rFonts w:ascii="Arial" w:hAnsi="Arial"/>
                <w:sz w:val="20"/>
                <w:szCs w:val="20"/>
              </w:rPr>
              <w:t>ditentukan</w:t>
            </w:r>
            <w:proofErr w:type="spellEnd"/>
            <w:r w:rsidRPr="00BD6A34">
              <w:rPr>
                <w:rFonts w:ascii="Arial" w:hAnsi="Arial"/>
                <w:sz w:val="20"/>
                <w:szCs w:val="20"/>
              </w:rPr>
              <w:t xml:space="preserve"> oleh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Pr>
                <w:rFonts w:ascii="Arial" w:hAnsi="Arial"/>
                <w:sz w:val="20"/>
                <w:szCs w:val="20"/>
              </w:rPr>
              <w:t xml:space="preserve"> pada jam-jam </w:t>
            </w:r>
            <w:proofErr w:type="spellStart"/>
            <w:r>
              <w:rPr>
                <w:rFonts w:ascii="Arial" w:hAnsi="Arial"/>
                <w:sz w:val="20"/>
                <w:szCs w:val="20"/>
              </w:rPr>
              <w:t>kerja</w:t>
            </w:r>
            <w:proofErr w:type="spellEnd"/>
            <w:r>
              <w:rPr>
                <w:rFonts w:ascii="Arial" w:hAnsi="Arial"/>
                <w:sz w:val="20"/>
                <w:szCs w:val="20"/>
              </w:rPr>
              <w:t>, 8 (</w:t>
            </w:r>
            <w:proofErr w:type="spellStart"/>
            <w:r>
              <w:rPr>
                <w:rFonts w:ascii="Arial" w:hAnsi="Arial"/>
                <w:sz w:val="20"/>
                <w:szCs w:val="20"/>
              </w:rPr>
              <w:t>delapan</w:t>
            </w:r>
            <w:proofErr w:type="spellEnd"/>
            <w:r>
              <w:rPr>
                <w:rFonts w:ascii="Arial" w:hAnsi="Arial"/>
                <w:sz w:val="20"/>
                <w:szCs w:val="20"/>
              </w:rPr>
              <w:t xml:space="preserve">) jam </w:t>
            </w:r>
            <w:proofErr w:type="spellStart"/>
            <w:r>
              <w:rPr>
                <w:rFonts w:ascii="Arial" w:hAnsi="Arial"/>
                <w:sz w:val="20"/>
                <w:szCs w:val="20"/>
              </w:rPr>
              <w:t>setiap</w:t>
            </w:r>
            <w:proofErr w:type="spellEnd"/>
            <w:r>
              <w:rPr>
                <w:rFonts w:ascii="Arial" w:hAnsi="Arial"/>
                <w:sz w:val="20"/>
                <w:szCs w:val="20"/>
              </w:rPr>
              <w:t xml:space="preserve"> </w:t>
            </w:r>
            <w:proofErr w:type="spellStart"/>
            <w:r>
              <w:rPr>
                <w:rFonts w:ascii="Arial" w:hAnsi="Arial"/>
                <w:sz w:val="20"/>
                <w:szCs w:val="20"/>
              </w:rPr>
              <w:t>hari</w:t>
            </w:r>
            <w:proofErr w:type="spellEnd"/>
            <w:r>
              <w:rPr>
                <w:rFonts w:ascii="Arial" w:hAnsi="Arial"/>
                <w:sz w:val="20"/>
                <w:szCs w:val="20"/>
              </w:rPr>
              <w:t xml:space="preserve"> dan (6) </w:t>
            </w:r>
            <w:proofErr w:type="spellStart"/>
            <w:r>
              <w:rPr>
                <w:rFonts w:ascii="Arial" w:hAnsi="Arial"/>
                <w:sz w:val="20"/>
                <w:szCs w:val="20"/>
              </w:rPr>
              <w:t>enam</w:t>
            </w:r>
            <w:proofErr w:type="spellEnd"/>
            <w:r>
              <w:rPr>
                <w:rFonts w:ascii="Arial" w:hAnsi="Arial"/>
                <w:sz w:val="20"/>
                <w:szCs w:val="20"/>
              </w:rPr>
              <w:t xml:space="preserve"> </w:t>
            </w:r>
            <w:proofErr w:type="spellStart"/>
            <w:r>
              <w:rPr>
                <w:rFonts w:ascii="Arial" w:hAnsi="Arial"/>
                <w:sz w:val="20"/>
                <w:szCs w:val="20"/>
              </w:rPr>
              <w:t>hari</w:t>
            </w:r>
            <w:proofErr w:type="spellEnd"/>
            <w:r>
              <w:rPr>
                <w:rFonts w:ascii="Arial" w:hAnsi="Arial"/>
                <w:sz w:val="20"/>
                <w:szCs w:val="20"/>
              </w:rPr>
              <w:t xml:space="preserve"> </w:t>
            </w:r>
            <w:proofErr w:type="spellStart"/>
            <w:r>
              <w:rPr>
                <w:rFonts w:ascii="Arial" w:hAnsi="Arial"/>
                <w:sz w:val="20"/>
                <w:szCs w:val="20"/>
              </w:rPr>
              <w:t>setiap</w:t>
            </w:r>
            <w:proofErr w:type="spellEnd"/>
            <w:r>
              <w:rPr>
                <w:rFonts w:ascii="Arial" w:hAnsi="Arial"/>
                <w:sz w:val="20"/>
                <w:szCs w:val="20"/>
              </w:rPr>
              <w:t xml:space="preserve"> </w:t>
            </w:r>
            <w:proofErr w:type="spellStart"/>
            <w:r>
              <w:rPr>
                <w:rFonts w:ascii="Arial" w:hAnsi="Arial"/>
                <w:sz w:val="20"/>
                <w:szCs w:val="20"/>
              </w:rPr>
              <w:t>minggu</w:t>
            </w:r>
            <w:proofErr w:type="spellEnd"/>
            <w:r>
              <w:rPr>
                <w:rFonts w:ascii="Arial" w:hAnsi="Arial"/>
                <w:sz w:val="20"/>
                <w:szCs w:val="20"/>
              </w:rPr>
              <w:t xml:space="preserve">. </w:t>
            </w:r>
          </w:p>
          <w:p w14:paraId="2399A810" w14:textId="77777777" w:rsidR="00512AF1" w:rsidRDefault="00512AF1" w:rsidP="00E14141">
            <w:pPr>
              <w:pStyle w:val="ListParagraph"/>
              <w:spacing w:after="0" w:line="240" w:lineRule="auto"/>
              <w:ind w:left="284"/>
              <w:jc w:val="both"/>
            </w:pPr>
          </w:p>
          <w:p w14:paraId="6D0A821E" w14:textId="77777777" w:rsidR="00E14141" w:rsidRDefault="00E14141" w:rsidP="00E14141">
            <w:pPr>
              <w:pStyle w:val="ListParagraph"/>
              <w:spacing w:after="0" w:line="240" w:lineRule="auto"/>
              <w:ind w:left="284"/>
              <w:jc w:val="both"/>
            </w:pPr>
          </w:p>
          <w:p w14:paraId="2D957028" w14:textId="67EB78AF" w:rsidR="00E14141" w:rsidRDefault="00E14141" w:rsidP="00E14141">
            <w:pPr>
              <w:pStyle w:val="ListParagraph"/>
              <w:spacing w:after="0" w:line="240" w:lineRule="auto"/>
              <w:ind w:left="284"/>
              <w:jc w:val="both"/>
            </w:pPr>
          </w:p>
        </w:tc>
        <w:tc>
          <w:tcPr>
            <w:tcW w:w="4508" w:type="dxa"/>
            <w:gridSpan w:val="3"/>
          </w:tcPr>
          <w:p w14:paraId="08975F7B" w14:textId="77777777" w:rsidR="00512AF1" w:rsidRPr="00764065" w:rsidRDefault="00512AF1" w:rsidP="00512AF1">
            <w:pPr>
              <w:pStyle w:val="ListParagraph"/>
              <w:numPr>
                <w:ilvl w:val="0"/>
                <w:numId w:val="7"/>
              </w:numPr>
              <w:bidi/>
              <w:spacing w:before="120" w:after="0" w:line="240" w:lineRule="auto"/>
              <w:ind w:left="250" w:hanging="250"/>
              <w:jc w:val="both"/>
              <w:rPr>
                <w:sz w:val="24"/>
                <w:szCs w:val="24"/>
              </w:rPr>
            </w:pPr>
            <w:r w:rsidRPr="00764065">
              <w:rPr>
                <w:rFonts w:hint="cs"/>
                <w:sz w:val="24"/>
                <w:szCs w:val="24"/>
                <w:rtl/>
              </w:rPr>
              <w:t>وافق الطرف الثاني على العمل لدى الطرف الأول بمهنة : ............................. وللطرف الأول الحق لتغيير عمله إلى أي مهام آخر حسب متطلبات العمل والاختصاص.</w:t>
            </w:r>
          </w:p>
          <w:p w14:paraId="3236A0BD" w14:textId="77777777" w:rsidR="00512AF1" w:rsidRPr="00764065" w:rsidRDefault="00512AF1" w:rsidP="00512AF1">
            <w:pPr>
              <w:pStyle w:val="ListParagraph"/>
              <w:numPr>
                <w:ilvl w:val="0"/>
                <w:numId w:val="7"/>
              </w:numPr>
              <w:bidi/>
              <w:spacing w:before="240" w:after="0" w:line="240" w:lineRule="auto"/>
              <w:ind w:left="245" w:hanging="245"/>
              <w:jc w:val="both"/>
              <w:rPr>
                <w:sz w:val="24"/>
                <w:szCs w:val="24"/>
              </w:rPr>
            </w:pPr>
            <w:r w:rsidRPr="00764065">
              <w:rPr>
                <w:rFonts w:hint="cs"/>
                <w:sz w:val="24"/>
                <w:szCs w:val="24"/>
                <w:rtl/>
              </w:rPr>
              <w:t>يعمل الطرف الثاني في مدينة............................ أو أي مكان آخر حسب حاجة الشركة / المؤسسة.</w:t>
            </w:r>
          </w:p>
          <w:p w14:paraId="74C14F32" w14:textId="77777777" w:rsidR="00512AF1" w:rsidRPr="00764065" w:rsidRDefault="00512AF1" w:rsidP="00512AF1">
            <w:pPr>
              <w:pStyle w:val="ListParagraph"/>
              <w:numPr>
                <w:ilvl w:val="0"/>
                <w:numId w:val="7"/>
              </w:numPr>
              <w:bidi/>
              <w:spacing w:before="240" w:after="0" w:line="240" w:lineRule="auto"/>
              <w:ind w:left="245" w:hanging="245"/>
              <w:jc w:val="both"/>
              <w:rPr>
                <w:sz w:val="24"/>
                <w:szCs w:val="24"/>
              </w:rPr>
            </w:pPr>
            <w:r w:rsidRPr="00764065">
              <w:rPr>
                <w:rFonts w:hint="cs"/>
                <w:sz w:val="24"/>
                <w:szCs w:val="24"/>
                <w:rtl/>
              </w:rPr>
              <w:t>الطرف الثاني يتحمل مسئولية الوظيفة الموكلة إليه من قبل الطرف الأول في أوقات العمل (8) ثمان ساعات فى اليوم  و (6)  ستة ايام فى الأسبوع .</w:t>
            </w:r>
          </w:p>
          <w:p w14:paraId="4C7B0196" w14:textId="77777777" w:rsidR="00512AF1" w:rsidRPr="00764065" w:rsidRDefault="00512AF1" w:rsidP="00512AF1">
            <w:pPr>
              <w:pStyle w:val="ListParagraph"/>
              <w:bidi/>
              <w:spacing w:before="120" w:after="0" w:line="240" w:lineRule="auto"/>
              <w:ind w:left="0"/>
              <w:jc w:val="both"/>
              <w:rPr>
                <w:sz w:val="24"/>
                <w:szCs w:val="24"/>
              </w:rPr>
            </w:pPr>
          </w:p>
          <w:p w14:paraId="6FE1B1F4" w14:textId="371E87D8" w:rsidR="00512AF1" w:rsidRPr="00764065" w:rsidRDefault="00512AF1" w:rsidP="00E14141">
            <w:pPr>
              <w:pStyle w:val="ListParagraph"/>
              <w:bidi/>
              <w:spacing w:before="120" w:after="0" w:line="240" w:lineRule="auto"/>
              <w:ind w:left="250"/>
              <w:jc w:val="both"/>
              <w:rPr>
                <w:sz w:val="24"/>
                <w:szCs w:val="24"/>
              </w:rPr>
            </w:pPr>
          </w:p>
          <w:p w14:paraId="58FC714B" w14:textId="77777777" w:rsidR="00512AF1" w:rsidRPr="00764065" w:rsidRDefault="00512AF1" w:rsidP="00512AF1">
            <w:pPr>
              <w:bidi/>
              <w:rPr>
                <w:sz w:val="24"/>
                <w:szCs w:val="24"/>
              </w:rPr>
            </w:pPr>
          </w:p>
        </w:tc>
      </w:tr>
      <w:tr w:rsidR="0022147C" w14:paraId="6FA49353" w14:textId="77777777" w:rsidTr="00565EFE">
        <w:trPr>
          <w:gridAfter w:val="1"/>
          <w:wAfter w:w="423" w:type="dxa"/>
          <w:jc w:val="center"/>
        </w:trPr>
        <w:tc>
          <w:tcPr>
            <w:tcW w:w="4508" w:type="dxa"/>
            <w:gridSpan w:val="3"/>
          </w:tcPr>
          <w:p w14:paraId="4972FEC1" w14:textId="77777777" w:rsidR="0022147C" w:rsidRPr="00BD6A34" w:rsidRDefault="0022147C" w:rsidP="0022147C">
            <w:pPr>
              <w:spacing w:after="0" w:line="240" w:lineRule="auto"/>
              <w:jc w:val="center"/>
              <w:rPr>
                <w:rFonts w:ascii="Arial" w:hAnsi="Arial"/>
                <w:b/>
              </w:rPr>
            </w:pPr>
            <w:r w:rsidRPr="00BD6A34">
              <w:rPr>
                <w:rFonts w:ascii="Arial" w:hAnsi="Arial"/>
                <w:b/>
              </w:rPr>
              <w:lastRenderedPageBreak/>
              <w:t>MASA K</w:t>
            </w:r>
            <w:r>
              <w:rPr>
                <w:rFonts w:ascii="Arial" w:hAnsi="Arial"/>
                <w:b/>
              </w:rPr>
              <w:t>ONTRAK</w:t>
            </w:r>
          </w:p>
          <w:p w14:paraId="7F81A35F" w14:textId="77777777" w:rsidR="0022147C" w:rsidRPr="00BD6A34" w:rsidRDefault="0022147C" w:rsidP="0022147C">
            <w:pPr>
              <w:pStyle w:val="ListParagraph"/>
              <w:spacing w:after="0" w:line="240" w:lineRule="auto"/>
              <w:ind w:left="284"/>
              <w:jc w:val="both"/>
              <w:rPr>
                <w:rFonts w:ascii="Arial" w:hAnsi="Arial"/>
                <w:sz w:val="20"/>
                <w:szCs w:val="20"/>
              </w:rPr>
            </w:pPr>
          </w:p>
        </w:tc>
        <w:tc>
          <w:tcPr>
            <w:tcW w:w="4508" w:type="dxa"/>
            <w:gridSpan w:val="3"/>
          </w:tcPr>
          <w:p w14:paraId="2B657E21" w14:textId="5BA40642" w:rsidR="0022147C" w:rsidRPr="00764065" w:rsidRDefault="0022147C" w:rsidP="0022147C">
            <w:pPr>
              <w:pStyle w:val="ListParagraph"/>
              <w:bidi/>
              <w:spacing w:before="120" w:after="0" w:line="240" w:lineRule="auto"/>
              <w:ind w:left="250"/>
              <w:jc w:val="center"/>
              <w:rPr>
                <w:sz w:val="24"/>
                <w:szCs w:val="24"/>
                <w:rtl/>
              </w:rPr>
            </w:pPr>
            <w:r w:rsidRPr="00764065">
              <w:rPr>
                <w:rFonts w:hint="cs"/>
                <w:b/>
                <w:bCs/>
                <w:sz w:val="30"/>
                <w:szCs w:val="30"/>
                <w:rtl/>
              </w:rPr>
              <w:t>مدة العقد</w:t>
            </w:r>
          </w:p>
        </w:tc>
      </w:tr>
      <w:tr w:rsidR="0022147C" w14:paraId="41A535F7" w14:textId="77777777" w:rsidTr="00565EFE">
        <w:trPr>
          <w:gridAfter w:val="1"/>
          <w:wAfter w:w="423" w:type="dxa"/>
          <w:jc w:val="center"/>
        </w:trPr>
        <w:tc>
          <w:tcPr>
            <w:tcW w:w="4508" w:type="dxa"/>
            <w:gridSpan w:val="3"/>
          </w:tcPr>
          <w:p w14:paraId="1DE5AA17" w14:textId="54F588CC" w:rsidR="0022147C" w:rsidRPr="00BD6A34" w:rsidRDefault="0022147C" w:rsidP="0022147C">
            <w:pPr>
              <w:pStyle w:val="ListParagraph"/>
              <w:numPr>
                <w:ilvl w:val="0"/>
                <w:numId w:val="4"/>
              </w:numPr>
              <w:spacing w:after="0" w:line="240" w:lineRule="auto"/>
              <w:ind w:left="284" w:hanging="284"/>
              <w:jc w:val="both"/>
              <w:rPr>
                <w:rFonts w:ascii="Arial" w:hAnsi="Arial"/>
                <w:sz w:val="20"/>
                <w:szCs w:val="20"/>
              </w:rPr>
            </w:pP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berlaku</w:t>
            </w:r>
            <w:proofErr w:type="spellEnd"/>
            <w:r w:rsidRPr="00BD6A34">
              <w:rPr>
                <w:rFonts w:ascii="Arial" w:hAnsi="Arial"/>
                <w:sz w:val="20"/>
                <w:szCs w:val="20"/>
              </w:rPr>
              <w:t xml:space="preserve"> </w:t>
            </w:r>
            <w:proofErr w:type="spellStart"/>
            <w:r w:rsidRPr="00BD6A34">
              <w:rPr>
                <w:rFonts w:ascii="Arial" w:hAnsi="Arial"/>
                <w:sz w:val="20"/>
                <w:szCs w:val="20"/>
              </w:rPr>
              <w:t>selama</w:t>
            </w:r>
            <w:proofErr w:type="spellEnd"/>
            <w:r w:rsidRPr="00BD6A34">
              <w:rPr>
                <w:rFonts w:ascii="Arial" w:hAnsi="Arial"/>
                <w:sz w:val="20"/>
                <w:szCs w:val="20"/>
              </w:rPr>
              <w:t xml:space="preserve"> </w:t>
            </w:r>
            <w:r w:rsidR="00057AB5" w:rsidRPr="00057AB5">
              <w:rPr>
                <w:rFonts w:ascii="Arial" w:hAnsi="Arial"/>
                <w:color w:val="FF0000"/>
                <w:sz w:val="20"/>
                <w:szCs w:val="20"/>
              </w:rPr>
              <w:t>…….</w:t>
            </w:r>
            <w:r w:rsidRPr="00057AB5">
              <w:rPr>
                <w:rFonts w:ascii="Arial" w:hAnsi="Arial"/>
                <w:color w:val="FF0000"/>
                <w:sz w:val="20"/>
                <w:szCs w:val="20"/>
              </w:rPr>
              <w:t xml:space="preserve"> </w:t>
            </w:r>
            <w:proofErr w:type="spellStart"/>
            <w:r w:rsidRPr="00BD6A34">
              <w:rPr>
                <w:rFonts w:ascii="Arial" w:hAnsi="Arial"/>
                <w:sz w:val="20"/>
                <w:szCs w:val="20"/>
              </w:rPr>
              <w:t>tahun</w:t>
            </w:r>
            <w:proofErr w:type="spellEnd"/>
            <w:r w:rsidRPr="00BD6A34">
              <w:rPr>
                <w:rFonts w:ascii="Arial" w:hAnsi="Arial"/>
                <w:sz w:val="20"/>
                <w:szCs w:val="20"/>
              </w:rPr>
              <w:t xml:space="preserve"> </w:t>
            </w:r>
            <w:proofErr w:type="spellStart"/>
            <w:r w:rsidRPr="00BD6A34">
              <w:rPr>
                <w:rFonts w:ascii="Arial" w:hAnsi="Arial"/>
                <w:sz w:val="20"/>
                <w:szCs w:val="20"/>
              </w:rPr>
              <w:t>terhitung</w:t>
            </w:r>
            <w:proofErr w:type="spellEnd"/>
            <w:r w:rsidRPr="00BD6A34">
              <w:rPr>
                <w:rFonts w:ascii="Arial" w:hAnsi="Arial"/>
                <w:sz w:val="20"/>
                <w:szCs w:val="20"/>
              </w:rPr>
              <w:t xml:space="preserve"> </w:t>
            </w:r>
            <w:proofErr w:type="spellStart"/>
            <w:r w:rsidRPr="00BD6A34">
              <w:rPr>
                <w:rFonts w:ascii="Arial" w:hAnsi="Arial"/>
                <w:sz w:val="20"/>
                <w:szCs w:val="20"/>
              </w:rPr>
              <w:t>dari</w:t>
            </w:r>
            <w:proofErr w:type="spellEnd"/>
            <w:r w:rsidRPr="00BD6A34">
              <w:rPr>
                <w:rFonts w:ascii="Arial" w:hAnsi="Arial"/>
                <w:sz w:val="20"/>
                <w:szCs w:val="20"/>
              </w:rPr>
              <w:t xml:space="preserve"> </w:t>
            </w:r>
            <w:proofErr w:type="spellStart"/>
            <w:r w:rsidRPr="00BD6A34">
              <w:rPr>
                <w:rFonts w:ascii="Arial" w:hAnsi="Arial"/>
                <w:sz w:val="20"/>
                <w:szCs w:val="20"/>
              </w:rPr>
              <w:t>tanggal</w:t>
            </w:r>
            <w:proofErr w:type="spellEnd"/>
            <w:r w:rsidRPr="00BD6A34">
              <w:rPr>
                <w:rFonts w:ascii="Arial" w:hAnsi="Arial"/>
                <w:sz w:val="20"/>
                <w:szCs w:val="20"/>
              </w:rPr>
              <w:t xml:space="preserve"> </w:t>
            </w:r>
            <w:proofErr w:type="spellStart"/>
            <w:r w:rsidRPr="00BD6A34">
              <w:rPr>
                <w:rFonts w:ascii="Arial" w:hAnsi="Arial"/>
                <w:sz w:val="20"/>
                <w:szCs w:val="20"/>
              </w:rPr>
              <w:t>mulai</w:t>
            </w:r>
            <w:proofErr w:type="spellEnd"/>
            <w:r w:rsidRPr="00BD6A34">
              <w:rPr>
                <w:rFonts w:ascii="Arial" w:hAnsi="Arial"/>
                <w:sz w:val="20"/>
                <w:szCs w:val="20"/>
              </w:rPr>
              <w:t xml:space="preserve"> </w:t>
            </w:r>
            <w:proofErr w:type="spellStart"/>
            <w:r w:rsidRPr="00BD6A34">
              <w:rPr>
                <w:rFonts w:ascii="Arial" w:hAnsi="Arial"/>
                <w:sz w:val="20"/>
                <w:szCs w:val="20"/>
              </w:rPr>
              <w:t>bekerja</w:t>
            </w:r>
            <w:proofErr w:type="spellEnd"/>
            <w:r w:rsidRPr="00BD6A34">
              <w:rPr>
                <w:rFonts w:ascii="Arial" w:hAnsi="Arial"/>
                <w:sz w:val="20"/>
                <w:szCs w:val="20"/>
              </w:rPr>
              <w:t xml:space="preserve"> pada </w:t>
            </w:r>
            <w:proofErr w:type="spellStart"/>
            <w:r w:rsidRPr="00BD6A34">
              <w:rPr>
                <w:rFonts w:ascii="Arial" w:hAnsi="Arial"/>
                <w:sz w:val="20"/>
                <w:szCs w:val="20"/>
              </w:rPr>
              <w:t>perusahaan</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di Arab Saudi.</w:t>
            </w:r>
          </w:p>
          <w:p w14:paraId="0EBB08E1" w14:textId="77777777" w:rsidR="0022147C" w:rsidRDefault="0022147C" w:rsidP="0022147C">
            <w:pPr>
              <w:pStyle w:val="ListParagraph"/>
              <w:numPr>
                <w:ilvl w:val="0"/>
                <w:numId w:val="4"/>
              </w:numPr>
              <w:spacing w:before="120" w:after="0" w:line="240" w:lineRule="auto"/>
              <w:ind w:left="288" w:hanging="288"/>
              <w:jc w:val="both"/>
              <w:rPr>
                <w:rFonts w:ascii="Arial" w:hAnsi="Arial"/>
                <w:sz w:val="20"/>
                <w:szCs w:val="20"/>
              </w:rPr>
            </w:pPr>
            <w:proofErr w:type="spellStart"/>
            <w:r w:rsidRPr="008C4449">
              <w:rPr>
                <w:rFonts w:ascii="Arial" w:hAnsi="Arial"/>
                <w:sz w:val="20"/>
                <w:szCs w:val="20"/>
              </w:rPr>
              <w:t>Pihak</w:t>
            </w:r>
            <w:proofErr w:type="spellEnd"/>
            <w:r w:rsidRPr="008C4449">
              <w:rPr>
                <w:rFonts w:ascii="Arial" w:hAnsi="Arial"/>
                <w:sz w:val="20"/>
                <w:szCs w:val="20"/>
              </w:rPr>
              <w:t xml:space="preserve"> </w:t>
            </w:r>
            <w:proofErr w:type="spellStart"/>
            <w:r w:rsidRPr="008C4449">
              <w:rPr>
                <w:rFonts w:ascii="Arial" w:hAnsi="Arial"/>
                <w:sz w:val="20"/>
                <w:szCs w:val="20"/>
              </w:rPr>
              <w:t>kedua</w:t>
            </w:r>
            <w:proofErr w:type="spellEnd"/>
            <w:r w:rsidRPr="008C4449">
              <w:rPr>
                <w:rFonts w:ascii="Arial" w:hAnsi="Arial"/>
                <w:sz w:val="20"/>
                <w:szCs w:val="20"/>
              </w:rPr>
              <w:t xml:space="preserve"> </w:t>
            </w:r>
            <w:proofErr w:type="spellStart"/>
            <w:r>
              <w:rPr>
                <w:rFonts w:ascii="Arial" w:hAnsi="Arial"/>
                <w:sz w:val="20"/>
                <w:szCs w:val="20"/>
              </w:rPr>
              <w:t>diberikan</w:t>
            </w:r>
            <w:proofErr w:type="spellEnd"/>
            <w:r w:rsidRPr="008C4449">
              <w:rPr>
                <w:rFonts w:ascii="Arial" w:hAnsi="Arial"/>
                <w:sz w:val="20"/>
                <w:szCs w:val="20"/>
              </w:rPr>
              <w:t xml:space="preserve"> masa </w:t>
            </w:r>
            <w:proofErr w:type="spellStart"/>
            <w:r w:rsidRPr="008C4449">
              <w:rPr>
                <w:rFonts w:ascii="Arial" w:hAnsi="Arial"/>
                <w:sz w:val="20"/>
                <w:szCs w:val="20"/>
              </w:rPr>
              <w:t>percobaan</w:t>
            </w:r>
            <w:proofErr w:type="spellEnd"/>
            <w:r w:rsidRPr="008C4449">
              <w:rPr>
                <w:rFonts w:ascii="Arial" w:hAnsi="Arial"/>
                <w:sz w:val="20"/>
                <w:szCs w:val="20"/>
              </w:rPr>
              <w:t xml:space="preserve"> </w:t>
            </w:r>
            <w:proofErr w:type="spellStart"/>
            <w:r w:rsidRPr="008C4449">
              <w:rPr>
                <w:rFonts w:ascii="Arial" w:hAnsi="Arial"/>
                <w:sz w:val="20"/>
                <w:szCs w:val="20"/>
              </w:rPr>
              <w:t>selama</w:t>
            </w:r>
            <w:proofErr w:type="spellEnd"/>
            <w:r w:rsidRPr="008C4449">
              <w:rPr>
                <w:rFonts w:ascii="Arial" w:hAnsi="Arial"/>
                <w:sz w:val="20"/>
                <w:szCs w:val="20"/>
              </w:rPr>
              <w:t xml:space="preserve"> 90 </w:t>
            </w:r>
            <w:proofErr w:type="spellStart"/>
            <w:r w:rsidRPr="008C4449">
              <w:rPr>
                <w:rFonts w:ascii="Arial" w:hAnsi="Arial"/>
                <w:sz w:val="20"/>
                <w:szCs w:val="20"/>
              </w:rPr>
              <w:t>hari</w:t>
            </w:r>
            <w:proofErr w:type="spellEnd"/>
            <w:r w:rsidRPr="008C4449">
              <w:rPr>
                <w:rFonts w:ascii="Arial" w:hAnsi="Arial"/>
                <w:sz w:val="20"/>
                <w:szCs w:val="20"/>
              </w:rPr>
              <w:t xml:space="preserve"> </w:t>
            </w:r>
            <w:proofErr w:type="spellStart"/>
            <w:r w:rsidRPr="008C4449">
              <w:rPr>
                <w:rFonts w:ascii="Arial" w:hAnsi="Arial"/>
                <w:sz w:val="20"/>
                <w:szCs w:val="20"/>
              </w:rPr>
              <w:t>terhitung</w:t>
            </w:r>
            <w:proofErr w:type="spellEnd"/>
            <w:r w:rsidRPr="008C4449">
              <w:rPr>
                <w:rFonts w:ascii="Arial" w:hAnsi="Arial"/>
                <w:sz w:val="20"/>
                <w:szCs w:val="20"/>
              </w:rPr>
              <w:t xml:space="preserve"> </w:t>
            </w:r>
            <w:proofErr w:type="spellStart"/>
            <w:r w:rsidRPr="008C4449">
              <w:rPr>
                <w:rFonts w:ascii="Arial" w:hAnsi="Arial"/>
                <w:sz w:val="20"/>
                <w:szCs w:val="20"/>
              </w:rPr>
              <w:t>sejak</w:t>
            </w:r>
            <w:proofErr w:type="spellEnd"/>
            <w:r w:rsidRPr="008C4449">
              <w:rPr>
                <w:rFonts w:ascii="Arial" w:hAnsi="Arial"/>
                <w:sz w:val="20"/>
                <w:szCs w:val="20"/>
              </w:rPr>
              <w:t xml:space="preserve"> </w:t>
            </w:r>
            <w:proofErr w:type="spellStart"/>
            <w:r w:rsidRPr="008C4449">
              <w:rPr>
                <w:rFonts w:ascii="Arial" w:hAnsi="Arial"/>
                <w:sz w:val="20"/>
                <w:szCs w:val="20"/>
              </w:rPr>
              <w:t>tanggal</w:t>
            </w:r>
            <w:proofErr w:type="spellEnd"/>
            <w:r w:rsidRPr="008C4449">
              <w:rPr>
                <w:rFonts w:ascii="Arial" w:hAnsi="Arial"/>
                <w:sz w:val="20"/>
                <w:szCs w:val="20"/>
              </w:rPr>
              <w:t xml:space="preserve"> </w:t>
            </w:r>
            <w:proofErr w:type="spellStart"/>
            <w:r w:rsidRPr="008C4449">
              <w:rPr>
                <w:rFonts w:ascii="Arial" w:hAnsi="Arial"/>
                <w:sz w:val="20"/>
                <w:szCs w:val="20"/>
              </w:rPr>
              <w:t>tersebut</w:t>
            </w:r>
            <w:proofErr w:type="spellEnd"/>
            <w:r w:rsidRPr="008C4449">
              <w:rPr>
                <w:rFonts w:ascii="Arial" w:hAnsi="Arial"/>
                <w:sz w:val="20"/>
                <w:szCs w:val="20"/>
              </w:rPr>
              <w:t xml:space="preserve"> </w:t>
            </w:r>
            <w:proofErr w:type="spellStart"/>
            <w:r w:rsidRPr="008C4449">
              <w:rPr>
                <w:rFonts w:ascii="Arial" w:hAnsi="Arial"/>
                <w:sz w:val="20"/>
                <w:szCs w:val="20"/>
              </w:rPr>
              <w:t>Ia</w:t>
            </w:r>
            <w:proofErr w:type="spellEnd"/>
            <w:r w:rsidRPr="008C4449">
              <w:rPr>
                <w:rFonts w:ascii="Arial" w:hAnsi="Arial"/>
                <w:sz w:val="20"/>
                <w:szCs w:val="20"/>
              </w:rPr>
              <w:t xml:space="preserve"> </w:t>
            </w:r>
            <w:proofErr w:type="spellStart"/>
            <w:r w:rsidRPr="008C4449">
              <w:rPr>
                <w:rFonts w:ascii="Arial" w:hAnsi="Arial"/>
                <w:sz w:val="20"/>
                <w:szCs w:val="20"/>
              </w:rPr>
              <w:t>mulai</w:t>
            </w:r>
            <w:proofErr w:type="spellEnd"/>
            <w:r w:rsidRPr="008C4449">
              <w:rPr>
                <w:rFonts w:ascii="Arial" w:hAnsi="Arial"/>
                <w:sz w:val="20"/>
                <w:szCs w:val="20"/>
              </w:rPr>
              <w:t xml:space="preserve"> </w:t>
            </w:r>
            <w:proofErr w:type="spellStart"/>
            <w:r w:rsidRPr="008C4449">
              <w:rPr>
                <w:rFonts w:ascii="Arial" w:hAnsi="Arial"/>
                <w:sz w:val="20"/>
                <w:szCs w:val="20"/>
              </w:rPr>
              <w:t>bekerja</w:t>
            </w:r>
            <w:proofErr w:type="spellEnd"/>
            <w:r w:rsidRPr="008C4449">
              <w:rPr>
                <w:rFonts w:ascii="Arial" w:hAnsi="Arial"/>
                <w:sz w:val="20"/>
                <w:szCs w:val="20"/>
              </w:rPr>
              <w:t xml:space="preserve"> dan </w:t>
            </w:r>
            <w:proofErr w:type="spellStart"/>
            <w:r w:rsidRPr="008C4449">
              <w:rPr>
                <w:rFonts w:ascii="Arial" w:hAnsi="Arial"/>
                <w:sz w:val="20"/>
                <w:szCs w:val="20"/>
              </w:rPr>
              <w:t>tidak</w:t>
            </w:r>
            <w:proofErr w:type="spellEnd"/>
            <w:r w:rsidRPr="008C4449">
              <w:rPr>
                <w:rFonts w:ascii="Arial" w:hAnsi="Arial"/>
                <w:sz w:val="20"/>
                <w:szCs w:val="20"/>
              </w:rPr>
              <w:t xml:space="preserve"> </w:t>
            </w:r>
            <w:proofErr w:type="spellStart"/>
            <w:r w:rsidRPr="008C4449">
              <w:rPr>
                <w:rFonts w:ascii="Arial" w:hAnsi="Arial"/>
                <w:sz w:val="20"/>
                <w:szCs w:val="20"/>
              </w:rPr>
              <w:t>termasuk</w:t>
            </w:r>
            <w:proofErr w:type="spellEnd"/>
            <w:r w:rsidRPr="008C4449">
              <w:rPr>
                <w:rFonts w:ascii="Arial" w:hAnsi="Arial"/>
                <w:sz w:val="20"/>
                <w:szCs w:val="20"/>
              </w:rPr>
              <w:t xml:space="preserve"> </w:t>
            </w:r>
            <w:proofErr w:type="spellStart"/>
            <w:r w:rsidRPr="008C4449">
              <w:rPr>
                <w:rFonts w:ascii="Arial" w:hAnsi="Arial"/>
                <w:sz w:val="20"/>
                <w:szCs w:val="20"/>
              </w:rPr>
              <w:t>cuti</w:t>
            </w:r>
            <w:proofErr w:type="spellEnd"/>
            <w:r w:rsidRPr="008C4449">
              <w:rPr>
                <w:rFonts w:ascii="Arial" w:hAnsi="Arial"/>
                <w:sz w:val="20"/>
                <w:szCs w:val="20"/>
              </w:rPr>
              <w:t xml:space="preserve"> </w:t>
            </w:r>
            <w:proofErr w:type="spellStart"/>
            <w:r w:rsidRPr="008C4449">
              <w:rPr>
                <w:rFonts w:ascii="Arial" w:hAnsi="Arial"/>
                <w:sz w:val="20"/>
                <w:szCs w:val="20"/>
              </w:rPr>
              <w:t>Idul</w:t>
            </w:r>
            <w:proofErr w:type="spellEnd"/>
            <w:r w:rsidRPr="008C4449">
              <w:rPr>
                <w:rFonts w:ascii="Arial" w:hAnsi="Arial"/>
                <w:sz w:val="20"/>
                <w:szCs w:val="20"/>
              </w:rPr>
              <w:t xml:space="preserve"> </w:t>
            </w:r>
            <w:proofErr w:type="spellStart"/>
            <w:r w:rsidRPr="008C4449">
              <w:rPr>
                <w:rFonts w:ascii="Arial" w:hAnsi="Arial"/>
                <w:sz w:val="20"/>
                <w:szCs w:val="20"/>
              </w:rPr>
              <w:t>Fitri</w:t>
            </w:r>
            <w:proofErr w:type="spellEnd"/>
            <w:r w:rsidRPr="008C4449">
              <w:rPr>
                <w:rFonts w:ascii="Arial" w:hAnsi="Arial"/>
                <w:sz w:val="20"/>
                <w:szCs w:val="20"/>
              </w:rPr>
              <w:t xml:space="preserve"> </w:t>
            </w:r>
            <w:proofErr w:type="spellStart"/>
            <w:r w:rsidRPr="008C4449">
              <w:rPr>
                <w:rFonts w:ascii="Arial" w:hAnsi="Arial"/>
                <w:sz w:val="20"/>
                <w:szCs w:val="20"/>
              </w:rPr>
              <w:t>Idul</w:t>
            </w:r>
            <w:proofErr w:type="spellEnd"/>
            <w:r w:rsidRPr="008C4449">
              <w:rPr>
                <w:rFonts w:ascii="Arial" w:hAnsi="Arial"/>
                <w:sz w:val="20"/>
                <w:szCs w:val="20"/>
              </w:rPr>
              <w:t xml:space="preserve"> Adha dan </w:t>
            </w:r>
            <w:proofErr w:type="spellStart"/>
            <w:r w:rsidRPr="008C4449">
              <w:rPr>
                <w:rFonts w:ascii="Arial" w:hAnsi="Arial"/>
                <w:sz w:val="20"/>
                <w:szCs w:val="20"/>
              </w:rPr>
              <w:t>cuti</w:t>
            </w:r>
            <w:proofErr w:type="spellEnd"/>
            <w:r w:rsidRPr="008C4449">
              <w:rPr>
                <w:rFonts w:ascii="Arial" w:hAnsi="Arial"/>
                <w:sz w:val="20"/>
                <w:szCs w:val="20"/>
              </w:rPr>
              <w:t xml:space="preserve"> </w:t>
            </w:r>
            <w:proofErr w:type="spellStart"/>
            <w:r w:rsidRPr="008C4449">
              <w:rPr>
                <w:rFonts w:ascii="Arial" w:hAnsi="Arial"/>
                <w:sz w:val="20"/>
                <w:szCs w:val="20"/>
              </w:rPr>
              <w:t>sakit</w:t>
            </w:r>
            <w:proofErr w:type="spellEnd"/>
            <w:r w:rsidRPr="008C4449">
              <w:rPr>
                <w:rFonts w:ascii="Arial" w:hAnsi="Arial"/>
                <w:sz w:val="20"/>
                <w:szCs w:val="20"/>
              </w:rPr>
              <w:t>.</w:t>
            </w:r>
          </w:p>
          <w:p w14:paraId="38504F05" w14:textId="77777777" w:rsidR="0022147C" w:rsidRDefault="0022147C" w:rsidP="0022147C">
            <w:pPr>
              <w:pStyle w:val="ListParagraph"/>
              <w:numPr>
                <w:ilvl w:val="0"/>
                <w:numId w:val="4"/>
              </w:numPr>
              <w:spacing w:before="120" w:after="0" w:line="240" w:lineRule="auto"/>
              <w:ind w:left="288" w:hanging="288"/>
              <w:jc w:val="both"/>
              <w:rPr>
                <w:rFonts w:ascii="Arial" w:hAnsi="Arial"/>
                <w:sz w:val="20"/>
                <w:szCs w:val="20"/>
              </w:rPr>
            </w:pPr>
            <w:r w:rsidRPr="00BD6A34">
              <w:rPr>
                <w:rFonts w:ascii="Arial" w:hAnsi="Arial"/>
                <w:sz w:val="20"/>
                <w:szCs w:val="20"/>
              </w:rPr>
              <w:t xml:space="preserve">Dalam </w:t>
            </w:r>
            <w:proofErr w:type="spellStart"/>
            <w:r w:rsidRPr="00BD6A34">
              <w:rPr>
                <w:rFonts w:ascii="Arial" w:hAnsi="Arial"/>
                <w:sz w:val="20"/>
                <w:szCs w:val="20"/>
              </w:rPr>
              <w:t>waktu</w:t>
            </w:r>
            <w:proofErr w:type="spellEnd"/>
            <w:r w:rsidRPr="00BD6A34">
              <w:rPr>
                <w:rFonts w:ascii="Arial" w:hAnsi="Arial"/>
                <w:sz w:val="20"/>
                <w:szCs w:val="20"/>
              </w:rPr>
              <w:t xml:space="preserve"> 2 (dua) </w:t>
            </w:r>
            <w:proofErr w:type="spellStart"/>
            <w:r w:rsidRPr="00BD6A34">
              <w:rPr>
                <w:rFonts w:ascii="Arial" w:hAnsi="Arial"/>
                <w:sz w:val="20"/>
                <w:szCs w:val="20"/>
              </w:rPr>
              <w:t>bulan</w:t>
            </w:r>
            <w:proofErr w:type="spellEnd"/>
            <w:r w:rsidRPr="00BD6A34">
              <w:rPr>
                <w:rFonts w:ascii="Arial" w:hAnsi="Arial"/>
                <w:sz w:val="20"/>
                <w:szCs w:val="20"/>
              </w:rPr>
              <w:t xml:space="preserve"> </w:t>
            </w:r>
            <w:proofErr w:type="spellStart"/>
            <w:r w:rsidRPr="00BD6A34">
              <w:rPr>
                <w:rFonts w:ascii="Arial" w:hAnsi="Arial"/>
                <w:sz w:val="20"/>
                <w:szCs w:val="20"/>
              </w:rPr>
              <w:t>sebelum</w:t>
            </w:r>
            <w:proofErr w:type="spellEnd"/>
            <w:r w:rsidRPr="00BD6A34">
              <w:rPr>
                <w:rFonts w:ascii="Arial" w:hAnsi="Arial"/>
                <w:sz w:val="20"/>
                <w:szCs w:val="20"/>
              </w:rPr>
              <w:t xml:space="preserve"> masa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berakhir</w:t>
            </w:r>
            <w:proofErr w:type="spellEnd"/>
            <w:r w:rsidRPr="00BD6A34">
              <w:rPr>
                <w:rFonts w:ascii="Arial" w:hAnsi="Arial"/>
                <w:sz w:val="20"/>
                <w:szCs w:val="20"/>
              </w:rPr>
              <w:t xml:space="preserve"> </w:t>
            </w:r>
            <w:proofErr w:type="spellStart"/>
            <w:r w:rsidRPr="00BD6A34">
              <w:rPr>
                <w:rFonts w:ascii="Arial" w:hAnsi="Arial"/>
                <w:sz w:val="20"/>
                <w:szCs w:val="20"/>
              </w:rPr>
              <w:t>maka</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belah</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menyampaikan</w:t>
            </w:r>
            <w:proofErr w:type="spellEnd"/>
            <w:r w:rsidRPr="00BD6A34">
              <w:rPr>
                <w:rFonts w:ascii="Arial" w:hAnsi="Arial"/>
                <w:sz w:val="20"/>
                <w:szCs w:val="20"/>
              </w:rPr>
              <w:t xml:space="preserve"> </w:t>
            </w:r>
            <w:proofErr w:type="spellStart"/>
            <w:r w:rsidRPr="00BD6A34">
              <w:rPr>
                <w:rFonts w:ascii="Arial" w:hAnsi="Arial"/>
                <w:sz w:val="20"/>
                <w:szCs w:val="20"/>
              </w:rPr>
              <w:t>keinginannya</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memperpanjang</w:t>
            </w:r>
            <w:proofErr w:type="spellEnd"/>
            <w:r w:rsidRPr="00BD6A34">
              <w:rPr>
                <w:rFonts w:ascii="Arial" w:hAnsi="Arial"/>
                <w:sz w:val="20"/>
                <w:szCs w:val="20"/>
              </w:rPr>
              <w:t xml:space="preserve"> </w:t>
            </w:r>
            <w:proofErr w:type="spellStart"/>
            <w:r w:rsidRPr="00BD6A34">
              <w:rPr>
                <w:rFonts w:ascii="Arial" w:hAnsi="Arial"/>
                <w:sz w:val="20"/>
                <w:szCs w:val="20"/>
              </w:rPr>
              <w:t>atau</w:t>
            </w:r>
            <w:proofErr w:type="spellEnd"/>
            <w:r w:rsidRPr="00BD6A34">
              <w:rPr>
                <w:rFonts w:ascii="Arial" w:hAnsi="Arial"/>
                <w:sz w:val="20"/>
                <w:szCs w:val="20"/>
              </w:rPr>
              <w:t xml:space="preserve"> </w:t>
            </w:r>
            <w:proofErr w:type="spellStart"/>
            <w:r w:rsidRPr="00BD6A34">
              <w:rPr>
                <w:rFonts w:ascii="Arial" w:hAnsi="Arial"/>
                <w:sz w:val="20"/>
                <w:szCs w:val="20"/>
              </w:rPr>
              <w:t>mengakhiri</w:t>
            </w:r>
            <w:proofErr w:type="spellEnd"/>
            <w:r w:rsidRPr="00BD6A34">
              <w:rPr>
                <w:rFonts w:ascii="Arial" w:hAnsi="Arial"/>
                <w:sz w:val="20"/>
                <w:szCs w:val="20"/>
              </w:rPr>
              <w:t xml:space="preserve">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w:t>
            </w:r>
          </w:p>
          <w:p w14:paraId="0A1AEBA6" w14:textId="030D6DF9" w:rsidR="000A414A" w:rsidRDefault="000A414A" w:rsidP="000A414A">
            <w:pPr>
              <w:pStyle w:val="ListParagraph"/>
              <w:numPr>
                <w:ilvl w:val="0"/>
                <w:numId w:val="4"/>
              </w:numPr>
              <w:spacing w:before="120" w:after="0" w:line="240" w:lineRule="auto"/>
              <w:ind w:left="288" w:hanging="288"/>
              <w:jc w:val="both"/>
              <w:rPr>
                <w:rFonts w:ascii="Arial" w:hAnsi="Arial"/>
                <w:sz w:val="20"/>
                <w:szCs w:val="20"/>
              </w:rPr>
            </w:pPr>
            <w:proofErr w:type="spellStart"/>
            <w:r w:rsidRPr="000A414A">
              <w:rPr>
                <w:rFonts w:ascii="Arial" w:hAnsi="Arial"/>
                <w:sz w:val="20"/>
                <w:szCs w:val="20"/>
              </w:rPr>
              <w:t>Apabila</w:t>
            </w:r>
            <w:proofErr w:type="spellEnd"/>
            <w:r w:rsidRPr="000A414A">
              <w:rPr>
                <w:rFonts w:ascii="Arial" w:hAnsi="Arial"/>
                <w:sz w:val="20"/>
                <w:szCs w:val="20"/>
              </w:rPr>
              <w:t xml:space="preserve"> </w:t>
            </w:r>
            <w:proofErr w:type="spellStart"/>
            <w:r w:rsidRPr="000A414A">
              <w:rPr>
                <w:rFonts w:ascii="Arial" w:hAnsi="Arial"/>
                <w:sz w:val="20"/>
                <w:szCs w:val="20"/>
              </w:rPr>
              <w:t>Pemberi</w:t>
            </w:r>
            <w:proofErr w:type="spellEnd"/>
            <w:r w:rsidRPr="000A414A">
              <w:rPr>
                <w:rFonts w:ascii="Arial" w:hAnsi="Arial"/>
                <w:sz w:val="20"/>
                <w:szCs w:val="20"/>
              </w:rPr>
              <w:t xml:space="preserve"> </w:t>
            </w:r>
            <w:proofErr w:type="spellStart"/>
            <w:r w:rsidRPr="000A414A">
              <w:rPr>
                <w:rFonts w:ascii="Arial" w:hAnsi="Arial"/>
                <w:sz w:val="20"/>
                <w:szCs w:val="20"/>
              </w:rPr>
              <w:t>Kerja</w:t>
            </w:r>
            <w:proofErr w:type="spellEnd"/>
            <w:r w:rsidRPr="000A414A">
              <w:rPr>
                <w:rFonts w:ascii="Arial" w:hAnsi="Arial"/>
                <w:sz w:val="20"/>
                <w:szCs w:val="20"/>
              </w:rPr>
              <w:t xml:space="preserve"> dan </w:t>
            </w:r>
            <w:proofErr w:type="spellStart"/>
            <w:r w:rsidRPr="000A414A">
              <w:rPr>
                <w:rFonts w:ascii="Arial" w:hAnsi="Arial"/>
                <w:sz w:val="20"/>
                <w:szCs w:val="20"/>
              </w:rPr>
              <w:t>Pekerja</w:t>
            </w:r>
            <w:proofErr w:type="spellEnd"/>
            <w:r w:rsidRPr="000A414A">
              <w:rPr>
                <w:rFonts w:ascii="Arial" w:hAnsi="Arial"/>
                <w:sz w:val="20"/>
                <w:szCs w:val="20"/>
              </w:rPr>
              <w:t xml:space="preserve"> </w:t>
            </w:r>
            <w:proofErr w:type="spellStart"/>
            <w:r w:rsidRPr="000A414A">
              <w:rPr>
                <w:rFonts w:ascii="Arial" w:hAnsi="Arial"/>
                <w:sz w:val="20"/>
                <w:szCs w:val="20"/>
              </w:rPr>
              <w:t>Migran</w:t>
            </w:r>
            <w:proofErr w:type="spellEnd"/>
            <w:r w:rsidRPr="000A414A">
              <w:rPr>
                <w:rFonts w:ascii="Arial" w:hAnsi="Arial"/>
                <w:sz w:val="20"/>
                <w:szCs w:val="20"/>
              </w:rPr>
              <w:t xml:space="preserve"> Indonesia </w:t>
            </w:r>
            <w:proofErr w:type="spellStart"/>
            <w:r w:rsidRPr="000A414A">
              <w:rPr>
                <w:rFonts w:ascii="Arial" w:hAnsi="Arial"/>
                <w:sz w:val="20"/>
                <w:szCs w:val="20"/>
              </w:rPr>
              <w:t>berkeinginan</w:t>
            </w:r>
            <w:proofErr w:type="spellEnd"/>
            <w:r>
              <w:rPr>
                <w:rFonts w:ascii="Arial" w:hAnsi="Arial"/>
                <w:sz w:val="20"/>
                <w:szCs w:val="20"/>
              </w:rPr>
              <w:t xml:space="preserve"> </w:t>
            </w:r>
            <w:proofErr w:type="spellStart"/>
            <w:r w:rsidRPr="000A414A">
              <w:rPr>
                <w:rFonts w:ascii="Arial" w:hAnsi="Arial"/>
                <w:sz w:val="20"/>
                <w:szCs w:val="20"/>
              </w:rPr>
              <w:t>untuk</w:t>
            </w:r>
            <w:proofErr w:type="spellEnd"/>
            <w:r w:rsidRPr="000A414A">
              <w:rPr>
                <w:rFonts w:ascii="Arial" w:hAnsi="Arial"/>
                <w:sz w:val="20"/>
                <w:szCs w:val="20"/>
              </w:rPr>
              <w:t xml:space="preserve"> </w:t>
            </w:r>
            <w:proofErr w:type="spellStart"/>
            <w:r w:rsidRPr="000A414A">
              <w:rPr>
                <w:rFonts w:ascii="Arial" w:hAnsi="Arial"/>
                <w:sz w:val="20"/>
                <w:szCs w:val="20"/>
              </w:rPr>
              <w:t>memperpanjang</w:t>
            </w:r>
            <w:proofErr w:type="spellEnd"/>
            <w:r w:rsidRPr="000A414A">
              <w:rPr>
                <w:rFonts w:ascii="Arial" w:hAnsi="Arial"/>
                <w:sz w:val="20"/>
                <w:szCs w:val="20"/>
              </w:rPr>
              <w:t xml:space="preserve"> </w:t>
            </w:r>
            <w:proofErr w:type="spellStart"/>
            <w:r w:rsidRPr="000A414A">
              <w:rPr>
                <w:rFonts w:ascii="Arial" w:hAnsi="Arial"/>
                <w:sz w:val="20"/>
                <w:szCs w:val="20"/>
              </w:rPr>
              <w:t>Perjanjian</w:t>
            </w:r>
            <w:proofErr w:type="spellEnd"/>
            <w:r w:rsidRPr="000A414A">
              <w:rPr>
                <w:rFonts w:ascii="Arial" w:hAnsi="Arial"/>
                <w:sz w:val="20"/>
                <w:szCs w:val="20"/>
              </w:rPr>
              <w:t xml:space="preserve"> </w:t>
            </w:r>
            <w:proofErr w:type="spellStart"/>
            <w:r w:rsidRPr="000A414A">
              <w:rPr>
                <w:rFonts w:ascii="Arial" w:hAnsi="Arial"/>
                <w:sz w:val="20"/>
                <w:szCs w:val="20"/>
              </w:rPr>
              <w:t>Kerja</w:t>
            </w:r>
            <w:proofErr w:type="spellEnd"/>
            <w:r w:rsidRPr="000A414A">
              <w:rPr>
                <w:rFonts w:ascii="Arial" w:hAnsi="Arial"/>
                <w:sz w:val="20"/>
                <w:szCs w:val="20"/>
              </w:rPr>
              <w:t xml:space="preserve"> </w:t>
            </w:r>
            <w:proofErr w:type="spellStart"/>
            <w:r w:rsidRPr="000A414A">
              <w:rPr>
                <w:rFonts w:ascii="Arial" w:hAnsi="Arial"/>
                <w:sz w:val="20"/>
                <w:szCs w:val="20"/>
              </w:rPr>
              <w:t>antara</w:t>
            </w:r>
            <w:proofErr w:type="spellEnd"/>
            <w:r w:rsidRPr="000A414A">
              <w:rPr>
                <w:rFonts w:ascii="Arial" w:hAnsi="Arial"/>
                <w:sz w:val="20"/>
                <w:szCs w:val="20"/>
              </w:rPr>
              <w:t xml:space="preserve"> </w:t>
            </w:r>
            <w:proofErr w:type="spellStart"/>
            <w:r w:rsidRPr="000A414A">
              <w:rPr>
                <w:rFonts w:ascii="Arial" w:hAnsi="Arial"/>
                <w:sz w:val="20"/>
                <w:szCs w:val="20"/>
              </w:rPr>
              <w:t>Keduanya</w:t>
            </w:r>
            <w:proofErr w:type="spellEnd"/>
            <w:r w:rsidRPr="000A414A">
              <w:rPr>
                <w:rFonts w:ascii="Arial" w:hAnsi="Arial"/>
                <w:sz w:val="20"/>
                <w:szCs w:val="20"/>
              </w:rPr>
              <w:t xml:space="preserve">, </w:t>
            </w:r>
            <w:proofErr w:type="spellStart"/>
            <w:r w:rsidRPr="000A414A">
              <w:rPr>
                <w:rFonts w:ascii="Arial" w:hAnsi="Arial"/>
                <w:sz w:val="20"/>
                <w:szCs w:val="20"/>
              </w:rPr>
              <w:t>Pemberi</w:t>
            </w:r>
            <w:proofErr w:type="spellEnd"/>
            <w:r w:rsidRPr="000A414A">
              <w:rPr>
                <w:rFonts w:ascii="Arial" w:hAnsi="Arial"/>
                <w:sz w:val="20"/>
                <w:szCs w:val="20"/>
              </w:rPr>
              <w:t xml:space="preserve"> </w:t>
            </w:r>
            <w:proofErr w:type="spellStart"/>
            <w:r w:rsidRPr="000A414A">
              <w:rPr>
                <w:rFonts w:ascii="Arial" w:hAnsi="Arial"/>
                <w:sz w:val="20"/>
                <w:szCs w:val="20"/>
              </w:rPr>
              <w:t>Kerja</w:t>
            </w:r>
            <w:proofErr w:type="spellEnd"/>
            <w:r w:rsidRPr="000A414A">
              <w:rPr>
                <w:rFonts w:ascii="Arial" w:hAnsi="Arial"/>
                <w:sz w:val="20"/>
                <w:szCs w:val="20"/>
              </w:rPr>
              <w:t xml:space="preserve"> </w:t>
            </w:r>
            <w:proofErr w:type="spellStart"/>
            <w:r w:rsidRPr="000A414A">
              <w:rPr>
                <w:rFonts w:ascii="Arial" w:hAnsi="Arial"/>
                <w:sz w:val="20"/>
                <w:szCs w:val="20"/>
              </w:rPr>
              <w:t>harus</w:t>
            </w:r>
            <w:proofErr w:type="spellEnd"/>
            <w:r w:rsidRPr="000A414A">
              <w:rPr>
                <w:rFonts w:ascii="Arial" w:hAnsi="Arial"/>
                <w:sz w:val="20"/>
                <w:szCs w:val="20"/>
              </w:rPr>
              <w:t xml:space="preserve"> </w:t>
            </w:r>
            <w:proofErr w:type="spellStart"/>
            <w:r w:rsidRPr="000A414A">
              <w:rPr>
                <w:rFonts w:ascii="Arial" w:hAnsi="Arial"/>
                <w:sz w:val="20"/>
                <w:szCs w:val="20"/>
              </w:rPr>
              <w:t>terlebih</w:t>
            </w:r>
            <w:proofErr w:type="spellEnd"/>
            <w:r w:rsidRPr="000A414A">
              <w:rPr>
                <w:rFonts w:ascii="Arial" w:hAnsi="Arial"/>
                <w:sz w:val="20"/>
                <w:szCs w:val="20"/>
              </w:rPr>
              <w:t xml:space="preserve"> </w:t>
            </w:r>
            <w:proofErr w:type="spellStart"/>
            <w:r w:rsidRPr="000A414A">
              <w:rPr>
                <w:rFonts w:ascii="Arial" w:hAnsi="Arial"/>
                <w:sz w:val="20"/>
                <w:szCs w:val="20"/>
              </w:rPr>
              <w:t>dahulu</w:t>
            </w:r>
            <w:proofErr w:type="spellEnd"/>
            <w:r w:rsidRPr="000A414A">
              <w:rPr>
                <w:rFonts w:ascii="Arial" w:hAnsi="Arial"/>
                <w:sz w:val="20"/>
                <w:szCs w:val="20"/>
              </w:rPr>
              <w:t xml:space="preserve"> </w:t>
            </w:r>
            <w:proofErr w:type="spellStart"/>
            <w:r w:rsidRPr="000A414A">
              <w:rPr>
                <w:rFonts w:ascii="Arial" w:hAnsi="Arial"/>
                <w:sz w:val="20"/>
                <w:szCs w:val="20"/>
              </w:rPr>
              <w:t>memberitahukan</w:t>
            </w:r>
            <w:proofErr w:type="spellEnd"/>
            <w:r w:rsidRPr="000A414A">
              <w:rPr>
                <w:rFonts w:ascii="Arial" w:hAnsi="Arial"/>
                <w:sz w:val="20"/>
                <w:szCs w:val="20"/>
              </w:rPr>
              <w:t xml:space="preserve"> </w:t>
            </w:r>
            <w:proofErr w:type="spellStart"/>
            <w:r w:rsidRPr="000A414A">
              <w:rPr>
                <w:rFonts w:ascii="Arial" w:hAnsi="Arial"/>
                <w:sz w:val="20"/>
                <w:szCs w:val="20"/>
              </w:rPr>
              <w:t>secara</w:t>
            </w:r>
            <w:proofErr w:type="spellEnd"/>
            <w:r w:rsidRPr="000A414A">
              <w:rPr>
                <w:rFonts w:ascii="Arial" w:hAnsi="Arial"/>
                <w:sz w:val="20"/>
                <w:szCs w:val="20"/>
              </w:rPr>
              <w:t xml:space="preserve"> </w:t>
            </w:r>
            <w:proofErr w:type="spellStart"/>
            <w:r w:rsidRPr="000A414A">
              <w:rPr>
                <w:rFonts w:ascii="Arial" w:hAnsi="Arial"/>
                <w:sz w:val="20"/>
                <w:szCs w:val="20"/>
              </w:rPr>
              <w:t>tertulis</w:t>
            </w:r>
            <w:proofErr w:type="spellEnd"/>
            <w:r w:rsidRPr="000A414A">
              <w:rPr>
                <w:rFonts w:ascii="Arial" w:hAnsi="Arial"/>
                <w:sz w:val="20"/>
                <w:szCs w:val="20"/>
              </w:rPr>
              <w:t xml:space="preserve"> </w:t>
            </w:r>
            <w:proofErr w:type="spellStart"/>
            <w:r w:rsidRPr="000A414A">
              <w:rPr>
                <w:rFonts w:ascii="Arial" w:hAnsi="Arial"/>
                <w:sz w:val="20"/>
                <w:szCs w:val="20"/>
              </w:rPr>
              <w:t>kepada</w:t>
            </w:r>
            <w:proofErr w:type="spellEnd"/>
            <w:r w:rsidRPr="000A414A">
              <w:rPr>
                <w:rFonts w:ascii="Arial" w:hAnsi="Arial"/>
                <w:sz w:val="20"/>
                <w:szCs w:val="20"/>
              </w:rPr>
              <w:t xml:space="preserve"> </w:t>
            </w:r>
            <w:proofErr w:type="spellStart"/>
            <w:r w:rsidRPr="000A414A">
              <w:rPr>
                <w:rFonts w:ascii="Arial" w:hAnsi="Arial"/>
                <w:sz w:val="20"/>
                <w:szCs w:val="20"/>
              </w:rPr>
              <w:t>Pekerja</w:t>
            </w:r>
            <w:proofErr w:type="spellEnd"/>
            <w:r w:rsidRPr="000A414A">
              <w:rPr>
                <w:rFonts w:ascii="Arial" w:hAnsi="Arial"/>
                <w:sz w:val="20"/>
                <w:szCs w:val="20"/>
              </w:rPr>
              <w:t xml:space="preserve"> </w:t>
            </w:r>
            <w:proofErr w:type="spellStart"/>
            <w:r w:rsidRPr="000A414A">
              <w:rPr>
                <w:rFonts w:ascii="Arial" w:hAnsi="Arial"/>
                <w:sz w:val="20"/>
                <w:szCs w:val="20"/>
              </w:rPr>
              <w:t>Migran</w:t>
            </w:r>
            <w:proofErr w:type="spellEnd"/>
            <w:r w:rsidRPr="000A414A">
              <w:rPr>
                <w:rFonts w:ascii="Arial" w:hAnsi="Arial"/>
                <w:sz w:val="20"/>
                <w:szCs w:val="20"/>
              </w:rPr>
              <w:t xml:space="preserve"> Indonesia paling lama 3(</w:t>
            </w:r>
            <w:proofErr w:type="spellStart"/>
            <w:r w:rsidRPr="000A414A">
              <w:rPr>
                <w:rFonts w:ascii="Arial" w:hAnsi="Arial"/>
                <w:sz w:val="20"/>
                <w:szCs w:val="20"/>
              </w:rPr>
              <w:t>tiga</w:t>
            </w:r>
            <w:proofErr w:type="spellEnd"/>
            <w:r w:rsidRPr="000A414A">
              <w:rPr>
                <w:rFonts w:ascii="Arial" w:hAnsi="Arial"/>
                <w:sz w:val="20"/>
                <w:szCs w:val="20"/>
              </w:rPr>
              <w:t xml:space="preserve">) </w:t>
            </w:r>
            <w:proofErr w:type="spellStart"/>
            <w:r w:rsidRPr="000A414A">
              <w:rPr>
                <w:rFonts w:ascii="Arial" w:hAnsi="Arial"/>
                <w:sz w:val="20"/>
                <w:szCs w:val="20"/>
              </w:rPr>
              <w:t>bulan</w:t>
            </w:r>
            <w:proofErr w:type="spellEnd"/>
            <w:r w:rsidRPr="000A414A">
              <w:rPr>
                <w:rFonts w:ascii="Arial" w:hAnsi="Arial"/>
                <w:sz w:val="20"/>
                <w:szCs w:val="20"/>
              </w:rPr>
              <w:t xml:space="preserve"> </w:t>
            </w:r>
            <w:proofErr w:type="spellStart"/>
            <w:r w:rsidRPr="000A414A">
              <w:rPr>
                <w:rFonts w:ascii="Arial" w:hAnsi="Arial"/>
                <w:sz w:val="20"/>
                <w:szCs w:val="20"/>
              </w:rPr>
              <w:t>sebelum</w:t>
            </w:r>
            <w:proofErr w:type="spellEnd"/>
            <w:r w:rsidRPr="000A414A">
              <w:rPr>
                <w:rFonts w:ascii="Arial" w:hAnsi="Arial"/>
                <w:sz w:val="20"/>
                <w:szCs w:val="20"/>
              </w:rPr>
              <w:t xml:space="preserve"> </w:t>
            </w:r>
            <w:proofErr w:type="spellStart"/>
            <w:r w:rsidRPr="000A414A">
              <w:rPr>
                <w:rFonts w:ascii="Arial" w:hAnsi="Arial"/>
                <w:sz w:val="20"/>
                <w:szCs w:val="20"/>
              </w:rPr>
              <w:t>Perjanjian</w:t>
            </w:r>
            <w:proofErr w:type="spellEnd"/>
            <w:r w:rsidRPr="000A414A">
              <w:rPr>
                <w:rFonts w:ascii="Arial" w:hAnsi="Arial"/>
                <w:sz w:val="20"/>
                <w:szCs w:val="20"/>
              </w:rPr>
              <w:t xml:space="preserve"> </w:t>
            </w:r>
            <w:proofErr w:type="spellStart"/>
            <w:r w:rsidRPr="000A414A">
              <w:rPr>
                <w:rFonts w:ascii="Arial" w:hAnsi="Arial"/>
                <w:sz w:val="20"/>
                <w:szCs w:val="20"/>
              </w:rPr>
              <w:t>Kerja</w:t>
            </w:r>
            <w:proofErr w:type="spellEnd"/>
            <w:r w:rsidRPr="000A414A">
              <w:rPr>
                <w:rFonts w:ascii="Arial" w:hAnsi="Arial"/>
                <w:sz w:val="20"/>
                <w:szCs w:val="20"/>
              </w:rPr>
              <w:t xml:space="preserve"> </w:t>
            </w:r>
            <w:proofErr w:type="spellStart"/>
            <w:r w:rsidRPr="000A414A">
              <w:rPr>
                <w:rFonts w:ascii="Arial" w:hAnsi="Arial"/>
                <w:sz w:val="20"/>
                <w:szCs w:val="20"/>
              </w:rPr>
              <w:t>berakhir</w:t>
            </w:r>
            <w:proofErr w:type="spellEnd"/>
            <w:r w:rsidRPr="000A414A">
              <w:rPr>
                <w:rFonts w:ascii="Arial" w:hAnsi="Arial"/>
                <w:sz w:val="20"/>
                <w:szCs w:val="20"/>
              </w:rPr>
              <w:t xml:space="preserve"> dan </w:t>
            </w:r>
            <w:proofErr w:type="spellStart"/>
            <w:r w:rsidRPr="000A414A">
              <w:rPr>
                <w:rFonts w:ascii="Arial" w:hAnsi="Arial"/>
                <w:sz w:val="20"/>
                <w:szCs w:val="20"/>
              </w:rPr>
              <w:t>mendapatkan</w:t>
            </w:r>
            <w:proofErr w:type="spellEnd"/>
            <w:r w:rsidRPr="000A414A">
              <w:rPr>
                <w:rFonts w:ascii="Arial" w:hAnsi="Arial"/>
                <w:sz w:val="20"/>
                <w:szCs w:val="20"/>
              </w:rPr>
              <w:t xml:space="preserve"> </w:t>
            </w:r>
            <w:proofErr w:type="spellStart"/>
            <w:r w:rsidRPr="000A414A">
              <w:rPr>
                <w:rFonts w:ascii="Arial" w:hAnsi="Arial"/>
                <w:sz w:val="20"/>
                <w:szCs w:val="20"/>
              </w:rPr>
              <w:t>izin</w:t>
            </w:r>
            <w:proofErr w:type="spellEnd"/>
            <w:r w:rsidRPr="000A414A">
              <w:rPr>
                <w:rFonts w:ascii="Arial" w:hAnsi="Arial"/>
                <w:sz w:val="20"/>
                <w:szCs w:val="20"/>
              </w:rPr>
              <w:t xml:space="preserve"> </w:t>
            </w:r>
            <w:proofErr w:type="spellStart"/>
            <w:r w:rsidRPr="000A414A">
              <w:rPr>
                <w:rFonts w:ascii="Arial" w:hAnsi="Arial"/>
                <w:sz w:val="20"/>
                <w:szCs w:val="20"/>
              </w:rPr>
              <w:t>dari</w:t>
            </w:r>
            <w:proofErr w:type="spellEnd"/>
            <w:r w:rsidRPr="000A414A">
              <w:rPr>
                <w:rFonts w:ascii="Arial" w:hAnsi="Arial"/>
                <w:sz w:val="20"/>
                <w:szCs w:val="20"/>
              </w:rPr>
              <w:t xml:space="preserve"> </w:t>
            </w:r>
            <w:proofErr w:type="spellStart"/>
            <w:r w:rsidRPr="000A414A">
              <w:rPr>
                <w:rFonts w:ascii="Arial" w:hAnsi="Arial"/>
                <w:sz w:val="20"/>
                <w:szCs w:val="20"/>
              </w:rPr>
              <w:t>keluarga</w:t>
            </w:r>
            <w:proofErr w:type="spellEnd"/>
            <w:r w:rsidRPr="000A414A">
              <w:rPr>
                <w:rFonts w:ascii="Arial" w:hAnsi="Arial"/>
                <w:sz w:val="20"/>
                <w:szCs w:val="20"/>
              </w:rPr>
              <w:t xml:space="preserve"> </w:t>
            </w:r>
            <w:proofErr w:type="spellStart"/>
            <w:r w:rsidRPr="000A414A">
              <w:rPr>
                <w:rFonts w:ascii="Arial" w:hAnsi="Arial"/>
                <w:sz w:val="20"/>
                <w:szCs w:val="20"/>
              </w:rPr>
              <w:t>Pekerja</w:t>
            </w:r>
            <w:proofErr w:type="spellEnd"/>
            <w:r w:rsidRPr="000A414A">
              <w:rPr>
                <w:rFonts w:ascii="Arial" w:hAnsi="Arial"/>
                <w:sz w:val="20"/>
                <w:szCs w:val="20"/>
              </w:rPr>
              <w:t xml:space="preserve"> </w:t>
            </w:r>
            <w:proofErr w:type="spellStart"/>
            <w:r w:rsidRPr="000A414A">
              <w:rPr>
                <w:rFonts w:ascii="Arial" w:hAnsi="Arial"/>
                <w:sz w:val="20"/>
                <w:szCs w:val="20"/>
              </w:rPr>
              <w:t>Migran</w:t>
            </w:r>
            <w:proofErr w:type="spellEnd"/>
            <w:r w:rsidRPr="000A414A">
              <w:rPr>
                <w:rFonts w:ascii="Arial" w:hAnsi="Arial"/>
                <w:sz w:val="20"/>
                <w:szCs w:val="20"/>
              </w:rPr>
              <w:t xml:space="preserve"> Indonesia.</w:t>
            </w:r>
          </w:p>
          <w:p w14:paraId="08AC4734" w14:textId="2D71CCFF" w:rsidR="000A414A" w:rsidRPr="000A414A" w:rsidRDefault="000A414A" w:rsidP="00147FAB">
            <w:pPr>
              <w:pStyle w:val="ListParagraph"/>
              <w:numPr>
                <w:ilvl w:val="0"/>
                <w:numId w:val="4"/>
              </w:numPr>
              <w:spacing w:before="120" w:after="0" w:line="240" w:lineRule="auto"/>
              <w:ind w:left="288" w:hanging="288"/>
              <w:jc w:val="both"/>
              <w:rPr>
                <w:rFonts w:ascii="Arial" w:hAnsi="Arial"/>
                <w:sz w:val="20"/>
                <w:szCs w:val="20"/>
              </w:rPr>
            </w:pPr>
            <w:proofErr w:type="spellStart"/>
            <w:r w:rsidRPr="000A414A">
              <w:rPr>
                <w:rFonts w:ascii="Arial" w:hAnsi="Arial"/>
                <w:sz w:val="20"/>
                <w:szCs w:val="20"/>
              </w:rPr>
              <w:t>Pemberi</w:t>
            </w:r>
            <w:proofErr w:type="spellEnd"/>
            <w:r w:rsidRPr="000A414A">
              <w:rPr>
                <w:rFonts w:ascii="Arial" w:hAnsi="Arial"/>
                <w:sz w:val="20"/>
                <w:szCs w:val="20"/>
              </w:rPr>
              <w:t xml:space="preserve"> </w:t>
            </w:r>
            <w:proofErr w:type="spellStart"/>
            <w:r w:rsidRPr="000A414A">
              <w:rPr>
                <w:rFonts w:ascii="Arial" w:hAnsi="Arial"/>
                <w:sz w:val="20"/>
                <w:szCs w:val="20"/>
              </w:rPr>
              <w:t>Kerja</w:t>
            </w:r>
            <w:proofErr w:type="spellEnd"/>
            <w:r w:rsidRPr="000A414A">
              <w:rPr>
                <w:rFonts w:ascii="Arial" w:hAnsi="Arial"/>
                <w:sz w:val="20"/>
                <w:szCs w:val="20"/>
              </w:rPr>
              <w:t xml:space="preserve"> </w:t>
            </w:r>
            <w:proofErr w:type="spellStart"/>
            <w:r w:rsidRPr="000A414A">
              <w:rPr>
                <w:rFonts w:ascii="Arial" w:hAnsi="Arial"/>
                <w:sz w:val="20"/>
                <w:szCs w:val="20"/>
              </w:rPr>
              <w:t>harus</w:t>
            </w:r>
            <w:proofErr w:type="spellEnd"/>
            <w:r w:rsidRPr="000A414A">
              <w:rPr>
                <w:rFonts w:ascii="Arial" w:hAnsi="Arial"/>
                <w:sz w:val="20"/>
                <w:szCs w:val="20"/>
              </w:rPr>
              <w:t xml:space="preserve"> </w:t>
            </w:r>
            <w:proofErr w:type="spellStart"/>
            <w:r w:rsidRPr="000A414A">
              <w:rPr>
                <w:rFonts w:ascii="Arial" w:hAnsi="Arial"/>
                <w:sz w:val="20"/>
                <w:szCs w:val="20"/>
              </w:rPr>
              <w:t>mengurus</w:t>
            </w:r>
            <w:proofErr w:type="spellEnd"/>
            <w:r w:rsidRPr="000A414A">
              <w:rPr>
                <w:rFonts w:ascii="Arial" w:hAnsi="Arial"/>
                <w:sz w:val="20"/>
                <w:szCs w:val="20"/>
              </w:rPr>
              <w:t xml:space="preserve"> </w:t>
            </w:r>
            <w:proofErr w:type="spellStart"/>
            <w:r w:rsidRPr="000A414A">
              <w:rPr>
                <w:rFonts w:ascii="Arial" w:hAnsi="Arial"/>
                <w:sz w:val="20"/>
                <w:szCs w:val="20"/>
              </w:rPr>
              <w:t>legalisasi</w:t>
            </w:r>
            <w:proofErr w:type="spellEnd"/>
            <w:r w:rsidRPr="000A414A">
              <w:rPr>
                <w:rFonts w:ascii="Arial" w:hAnsi="Arial"/>
                <w:sz w:val="20"/>
                <w:szCs w:val="20"/>
              </w:rPr>
              <w:t xml:space="preserve"> </w:t>
            </w:r>
            <w:proofErr w:type="spellStart"/>
            <w:r w:rsidRPr="000A414A">
              <w:rPr>
                <w:rFonts w:ascii="Arial" w:hAnsi="Arial"/>
                <w:sz w:val="20"/>
                <w:szCs w:val="20"/>
              </w:rPr>
              <w:t>Perjanjian</w:t>
            </w:r>
            <w:proofErr w:type="spellEnd"/>
            <w:r w:rsidRPr="000A414A">
              <w:rPr>
                <w:rFonts w:ascii="Arial" w:hAnsi="Arial"/>
                <w:sz w:val="20"/>
                <w:szCs w:val="20"/>
              </w:rPr>
              <w:t xml:space="preserve"> </w:t>
            </w:r>
            <w:proofErr w:type="spellStart"/>
            <w:r w:rsidRPr="000A414A">
              <w:rPr>
                <w:rFonts w:ascii="Arial" w:hAnsi="Arial"/>
                <w:sz w:val="20"/>
                <w:szCs w:val="20"/>
              </w:rPr>
              <w:t>Kerja</w:t>
            </w:r>
            <w:proofErr w:type="spellEnd"/>
            <w:r w:rsidRPr="000A414A">
              <w:rPr>
                <w:rFonts w:ascii="Arial" w:hAnsi="Arial"/>
                <w:sz w:val="20"/>
                <w:szCs w:val="20"/>
              </w:rPr>
              <w:t xml:space="preserve"> yang </w:t>
            </w:r>
            <w:proofErr w:type="spellStart"/>
            <w:r w:rsidRPr="000A414A">
              <w:rPr>
                <w:rFonts w:ascii="Arial" w:hAnsi="Arial"/>
                <w:sz w:val="20"/>
                <w:szCs w:val="20"/>
              </w:rPr>
              <w:t>telah</w:t>
            </w:r>
            <w:proofErr w:type="spellEnd"/>
            <w:r w:rsidRPr="000A414A">
              <w:rPr>
                <w:rFonts w:ascii="Arial" w:hAnsi="Arial"/>
                <w:sz w:val="20"/>
                <w:szCs w:val="20"/>
              </w:rPr>
              <w:t xml:space="preserve"> </w:t>
            </w:r>
            <w:proofErr w:type="spellStart"/>
            <w:r w:rsidRPr="000A414A">
              <w:rPr>
                <w:rFonts w:ascii="Arial" w:hAnsi="Arial"/>
                <w:sz w:val="20"/>
                <w:szCs w:val="20"/>
              </w:rPr>
              <w:t>diperpanjang</w:t>
            </w:r>
            <w:proofErr w:type="spellEnd"/>
            <w:r w:rsidRPr="000A414A">
              <w:rPr>
                <w:rFonts w:ascii="Arial" w:hAnsi="Arial"/>
                <w:sz w:val="20"/>
                <w:szCs w:val="20"/>
              </w:rPr>
              <w:t xml:space="preserve"> di </w:t>
            </w:r>
            <w:proofErr w:type="spellStart"/>
            <w:r w:rsidRPr="000A414A">
              <w:rPr>
                <w:rFonts w:ascii="Arial" w:hAnsi="Arial"/>
                <w:sz w:val="20"/>
                <w:szCs w:val="20"/>
              </w:rPr>
              <w:t>Pejabat</w:t>
            </w:r>
            <w:proofErr w:type="spellEnd"/>
            <w:r w:rsidRPr="000A414A">
              <w:rPr>
                <w:rFonts w:ascii="Arial" w:hAnsi="Arial"/>
                <w:sz w:val="20"/>
                <w:szCs w:val="20"/>
              </w:rPr>
              <w:t xml:space="preserve"> yang </w:t>
            </w:r>
            <w:proofErr w:type="spellStart"/>
            <w:r w:rsidRPr="000A414A">
              <w:rPr>
                <w:rFonts w:ascii="Arial" w:hAnsi="Arial"/>
                <w:sz w:val="20"/>
                <w:szCs w:val="20"/>
              </w:rPr>
              <w:t>Berwenang</w:t>
            </w:r>
            <w:proofErr w:type="spellEnd"/>
            <w:r w:rsidRPr="000A414A">
              <w:rPr>
                <w:rFonts w:ascii="Arial" w:hAnsi="Arial"/>
                <w:sz w:val="20"/>
                <w:szCs w:val="20"/>
              </w:rPr>
              <w:t xml:space="preserve"> </w:t>
            </w:r>
            <w:proofErr w:type="spellStart"/>
            <w:r w:rsidRPr="000A414A">
              <w:rPr>
                <w:rFonts w:ascii="Arial" w:hAnsi="Arial"/>
                <w:sz w:val="20"/>
                <w:szCs w:val="20"/>
              </w:rPr>
              <w:t>dengan</w:t>
            </w:r>
            <w:proofErr w:type="spellEnd"/>
            <w:r w:rsidRPr="000A414A">
              <w:rPr>
                <w:rFonts w:ascii="Arial" w:hAnsi="Arial"/>
                <w:sz w:val="20"/>
                <w:szCs w:val="20"/>
              </w:rPr>
              <w:t xml:space="preserve"> </w:t>
            </w:r>
            <w:proofErr w:type="spellStart"/>
            <w:r w:rsidRPr="000A414A">
              <w:rPr>
                <w:rFonts w:ascii="Arial" w:hAnsi="Arial"/>
                <w:sz w:val="20"/>
                <w:szCs w:val="20"/>
              </w:rPr>
              <w:t>didampingi</w:t>
            </w:r>
            <w:proofErr w:type="spellEnd"/>
            <w:r w:rsidRPr="000A414A">
              <w:rPr>
                <w:rFonts w:ascii="Arial" w:hAnsi="Arial"/>
                <w:sz w:val="20"/>
                <w:szCs w:val="20"/>
              </w:rPr>
              <w:t xml:space="preserve"> oleh </w:t>
            </w:r>
            <w:proofErr w:type="spellStart"/>
            <w:r w:rsidRPr="000A414A">
              <w:rPr>
                <w:rFonts w:ascii="Arial" w:hAnsi="Arial"/>
                <w:sz w:val="20"/>
                <w:szCs w:val="20"/>
              </w:rPr>
              <w:t>mitra</w:t>
            </w:r>
            <w:proofErr w:type="spellEnd"/>
            <w:r w:rsidRPr="000A414A">
              <w:rPr>
                <w:rFonts w:ascii="Arial" w:hAnsi="Arial"/>
                <w:sz w:val="20"/>
                <w:szCs w:val="20"/>
              </w:rPr>
              <w:t xml:space="preserve"> </w:t>
            </w:r>
            <w:proofErr w:type="spellStart"/>
            <w:r w:rsidRPr="000A414A">
              <w:rPr>
                <w:rFonts w:ascii="Arial" w:hAnsi="Arial"/>
                <w:sz w:val="20"/>
                <w:szCs w:val="20"/>
              </w:rPr>
              <w:t>usaha</w:t>
            </w:r>
            <w:proofErr w:type="spellEnd"/>
            <w:r w:rsidRPr="000A414A">
              <w:rPr>
                <w:rFonts w:ascii="Arial" w:hAnsi="Arial"/>
                <w:sz w:val="20"/>
                <w:szCs w:val="20"/>
              </w:rPr>
              <w:t xml:space="preserve"> </w:t>
            </w:r>
            <w:proofErr w:type="spellStart"/>
            <w:r w:rsidRPr="000A414A">
              <w:rPr>
                <w:rFonts w:ascii="Arial" w:hAnsi="Arial"/>
                <w:sz w:val="20"/>
                <w:szCs w:val="20"/>
              </w:rPr>
              <w:t>setelah</w:t>
            </w:r>
            <w:proofErr w:type="spellEnd"/>
            <w:r w:rsidRPr="000A414A">
              <w:rPr>
                <w:rFonts w:ascii="Arial" w:hAnsi="Arial"/>
                <w:sz w:val="20"/>
                <w:szCs w:val="20"/>
              </w:rPr>
              <w:t xml:space="preserve"> </w:t>
            </w:r>
            <w:proofErr w:type="spellStart"/>
            <w:r w:rsidRPr="000A414A">
              <w:rPr>
                <w:rFonts w:ascii="Arial" w:hAnsi="Arial"/>
                <w:sz w:val="20"/>
                <w:szCs w:val="20"/>
              </w:rPr>
              <w:t>mendapatkan</w:t>
            </w:r>
            <w:proofErr w:type="spellEnd"/>
            <w:r w:rsidRPr="000A414A">
              <w:rPr>
                <w:rFonts w:ascii="Arial" w:hAnsi="Arial"/>
                <w:sz w:val="20"/>
                <w:szCs w:val="20"/>
              </w:rPr>
              <w:t xml:space="preserve"> </w:t>
            </w:r>
            <w:proofErr w:type="spellStart"/>
            <w:r w:rsidRPr="000A414A">
              <w:rPr>
                <w:rFonts w:ascii="Arial" w:hAnsi="Arial"/>
                <w:sz w:val="20"/>
                <w:szCs w:val="20"/>
              </w:rPr>
              <w:t>persetujuan</w:t>
            </w:r>
            <w:proofErr w:type="spellEnd"/>
            <w:r w:rsidRPr="000A414A">
              <w:rPr>
                <w:rFonts w:ascii="Arial" w:hAnsi="Arial"/>
                <w:sz w:val="20"/>
                <w:szCs w:val="20"/>
              </w:rPr>
              <w:t xml:space="preserve"> </w:t>
            </w:r>
            <w:proofErr w:type="spellStart"/>
            <w:r w:rsidRPr="000A414A">
              <w:rPr>
                <w:rFonts w:ascii="Arial" w:hAnsi="Arial"/>
                <w:sz w:val="20"/>
                <w:szCs w:val="20"/>
              </w:rPr>
              <w:t>dari</w:t>
            </w:r>
            <w:proofErr w:type="spellEnd"/>
            <w:r w:rsidRPr="000A414A">
              <w:rPr>
                <w:rFonts w:ascii="Arial" w:hAnsi="Arial"/>
                <w:sz w:val="20"/>
                <w:szCs w:val="20"/>
              </w:rPr>
              <w:t xml:space="preserve"> </w:t>
            </w:r>
            <w:proofErr w:type="spellStart"/>
            <w:r w:rsidRPr="000A414A">
              <w:rPr>
                <w:rFonts w:ascii="Arial" w:hAnsi="Arial"/>
                <w:sz w:val="20"/>
                <w:szCs w:val="20"/>
              </w:rPr>
              <w:t>keluarga</w:t>
            </w:r>
            <w:proofErr w:type="spellEnd"/>
            <w:r w:rsidRPr="000A414A">
              <w:rPr>
                <w:rFonts w:ascii="Arial" w:hAnsi="Arial"/>
                <w:sz w:val="20"/>
                <w:szCs w:val="20"/>
              </w:rPr>
              <w:t xml:space="preserve"> </w:t>
            </w:r>
            <w:proofErr w:type="spellStart"/>
            <w:r w:rsidRPr="000A414A">
              <w:rPr>
                <w:rFonts w:ascii="Arial" w:hAnsi="Arial"/>
                <w:sz w:val="20"/>
                <w:szCs w:val="20"/>
              </w:rPr>
              <w:t>Pekerja</w:t>
            </w:r>
            <w:proofErr w:type="spellEnd"/>
            <w:r w:rsidRPr="000A414A">
              <w:rPr>
                <w:rFonts w:ascii="Arial" w:hAnsi="Arial"/>
                <w:sz w:val="20"/>
                <w:szCs w:val="20"/>
              </w:rPr>
              <w:t xml:space="preserve"> </w:t>
            </w:r>
            <w:proofErr w:type="spellStart"/>
            <w:r w:rsidRPr="000A414A">
              <w:rPr>
                <w:rFonts w:ascii="Arial" w:hAnsi="Arial"/>
                <w:sz w:val="20"/>
                <w:szCs w:val="20"/>
              </w:rPr>
              <w:t>Migran</w:t>
            </w:r>
            <w:proofErr w:type="spellEnd"/>
            <w:r w:rsidRPr="000A414A">
              <w:rPr>
                <w:rFonts w:ascii="Arial" w:hAnsi="Arial"/>
                <w:sz w:val="20"/>
                <w:szCs w:val="20"/>
              </w:rPr>
              <w:t xml:space="preserve"> Indonesia.</w:t>
            </w:r>
          </w:p>
          <w:p w14:paraId="7EF2F503" w14:textId="77777777" w:rsidR="0022147C" w:rsidRPr="00BD6A34" w:rsidRDefault="0022147C" w:rsidP="0022147C">
            <w:pPr>
              <w:pStyle w:val="ListParagraph"/>
              <w:spacing w:after="0" w:line="240" w:lineRule="auto"/>
              <w:ind w:left="284"/>
              <w:jc w:val="both"/>
              <w:rPr>
                <w:rFonts w:ascii="Arial" w:hAnsi="Arial"/>
                <w:sz w:val="20"/>
                <w:szCs w:val="20"/>
              </w:rPr>
            </w:pPr>
          </w:p>
        </w:tc>
        <w:tc>
          <w:tcPr>
            <w:tcW w:w="4508" w:type="dxa"/>
            <w:gridSpan w:val="3"/>
          </w:tcPr>
          <w:p w14:paraId="7A142263" w14:textId="222F0E8A" w:rsidR="0022147C" w:rsidRPr="00764065" w:rsidRDefault="0022147C" w:rsidP="0022147C">
            <w:pPr>
              <w:pStyle w:val="ListParagraph"/>
              <w:numPr>
                <w:ilvl w:val="0"/>
                <w:numId w:val="11"/>
              </w:numPr>
              <w:bidi/>
              <w:spacing w:before="120" w:after="0" w:line="240" w:lineRule="auto"/>
              <w:ind w:left="406"/>
              <w:jc w:val="both"/>
              <w:rPr>
                <w:rFonts w:ascii="Times New Roman" w:hAnsi="Times New Roman" w:cs="Times New Roman"/>
                <w:b/>
                <w:sz w:val="24"/>
                <w:szCs w:val="24"/>
              </w:rPr>
            </w:pPr>
            <w:r w:rsidRPr="00764065">
              <w:rPr>
                <w:rFonts w:hint="cs"/>
                <w:sz w:val="24"/>
                <w:szCs w:val="24"/>
                <w:rtl/>
              </w:rPr>
              <w:t xml:space="preserve">مدة سريـان هذا العقد </w:t>
            </w:r>
            <w:r w:rsidR="00057AB5">
              <w:rPr>
                <w:sz w:val="24"/>
                <w:szCs w:val="24"/>
              </w:rPr>
              <w:t>………</w:t>
            </w:r>
            <w:r w:rsidRPr="00764065">
              <w:rPr>
                <w:rFonts w:hint="cs"/>
                <w:sz w:val="24"/>
                <w:szCs w:val="24"/>
                <w:rtl/>
              </w:rPr>
              <w:t xml:space="preserve"> اعتباراً من تاريخ بدء العمل للطرف الثاني لدى الطرف الأول بالمملكة العربية السعودية.</w:t>
            </w:r>
          </w:p>
          <w:p w14:paraId="7178321D" w14:textId="77777777" w:rsidR="0022147C" w:rsidRPr="008C4449" w:rsidRDefault="0022147C" w:rsidP="0022147C">
            <w:pPr>
              <w:pStyle w:val="ListParagraph"/>
              <w:numPr>
                <w:ilvl w:val="0"/>
                <w:numId w:val="11"/>
              </w:numPr>
              <w:bidi/>
              <w:spacing w:before="120" w:after="0" w:line="240" w:lineRule="auto"/>
              <w:ind w:left="406"/>
              <w:jc w:val="both"/>
              <w:rPr>
                <w:sz w:val="24"/>
                <w:szCs w:val="24"/>
              </w:rPr>
            </w:pPr>
            <w:r w:rsidRPr="008C4449">
              <w:rPr>
                <w:rFonts w:hint="cs"/>
                <w:sz w:val="24"/>
                <w:szCs w:val="24"/>
                <w:rtl/>
              </w:rPr>
              <w:t>ﻳﺨﻀﻊ</w:t>
            </w:r>
            <w:r w:rsidRPr="008C4449">
              <w:rPr>
                <w:sz w:val="24"/>
                <w:szCs w:val="24"/>
                <w:rtl/>
              </w:rPr>
              <w:t xml:space="preserve"> </w:t>
            </w:r>
            <w:r w:rsidRPr="008C4449">
              <w:rPr>
                <w:rFonts w:hint="cs"/>
                <w:sz w:val="24"/>
                <w:szCs w:val="24"/>
                <w:rtl/>
              </w:rPr>
              <w:t>ﺍﻟﻄﺮﻑ</w:t>
            </w:r>
            <w:r w:rsidRPr="008C4449">
              <w:rPr>
                <w:sz w:val="24"/>
                <w:szCs w:val="24"/>
                <w:rtl/>
              </w:rPr>
              <w:t xml:space="preserve"> </w:t>
            </w:r>
            <w:r w:rsidRPr="008C4449">
              <w:rPr>
                <w:rFonts w:hint="cs"/>
                <w:sz w:val="24"/>
                <w:szCs w:val="24"/>
                <w:rtl/>
              </w:rPr>
              <w:t>ﺍﻟﺜﺎﻧﻲ</w:t>
            </w:r>
            <w:r w:rsidRPr="008C4449">
              <w:rPr>
                <w:sz w:val="24"/>
                <w:szCs w:val="24"/>
                <w:rtl/>
              </w:rPr>
              <w:t xml:space="preserve"> </w:t>
            </w:r>
            <w:r w:rsidRPr="008C4449">
              <w:rPr>
                <w:rFonts w:hint="cs"/>
                <w:sz w:val="24"/>
                <w:szCs w:val="24"/>
                <w:rtl/>
              </w:rPr>
              <w:t>ﻟﻔﺘﺮﺓ</w:t>
            </w:r>
            <w:r w:rsidRPr="008C4449">
              <w:rPr>
                <w:sz w:val="24"/>
                <w:szCs w:val="24"/>
                <w:rtl/>
              </w:rPr>
              <w:t xml:space="preserve"> </w:t>
            </w:r>
            <w:r w:rsidRPr="008C4449">
              <w:rPr>
                <w:rFonts w:hint="cs"/>
                <w:sz w:val="24"/>
                <w:szCs w:val="24"/>
                <w:rtl/>
              </w:rPr>
              <w:t>ﺗﺠﺮﺑﺔ</w:t>
            </w:r>
            <w:r w:rsidRPr="008C4449">
              <w:rPr>
                <w:sz w:val="24"/>
                <w:szCs w:val="24"/>
                <w:rtl/>
              </w:rPr>
              <w:t xml:space="preserve"> </w:t>
            </w:r>
            <w:r w:rsidRPr="008C4449">
              <w:rPr>
                <w:rFonts w:hint="cs"/>
                <w:sz w:val="24"/>
                <w:szCs w:val="24"/>
                <w:rtl/>
              </w:rPr>
              <w:t>ﻣﺪﺗﻬﺎ</w:t>
            </w:r>
            <w:r w:rsidRPr="008C4449">
              <w:rPr>
                <w:sz w:val="24"/>
                <w:szCs w:val="24"/>
              </w:rPr>
              <w:t xml:space="preserve"> </w:t>
            </w:r>
            <w:r w:rsidRPr="008C4449">
              <w:rPr>
                <w:sz w:val="24"/>
                <w:szCs w:val="24"/>
                <w:rtl/>
              </w:rPr>
              <w:t xml:space="preserve">90 </w:t>
            </w:r>
            <w:r w:rsidRPr="008C4449">
              <w:rPr>
                <w:rFonts w:hint="cs"/>
                <w:sz w:val="24"/>
                <w:szCs w:val="24"/>
                <w:rtl/>
              </w:rPr>
              <w:t>ﻳﻮﻣﺎ</w:t>
            </w:r>
            <w:r w:rsidRPr="008C4449">
              <w:rPr>
                <w:sz w:val="24"/>
                <w:szCs w:val="24"/>
                <w:rtl/>
              </w:rPr>
              <w:t xml:space="preserve"> </w:t>
            </w:r>
            <w:r w:rsidRPr="008C4449">
              <w:rPr>
                <w:rFonts w:hint="cs"/>
                <w:sz w:val="24"/>
                <w:szCs w:val="24"/>
                <w:rtl/>
              </w:rPr>
              <w:t>ﺗﺒﺪﺃ</w:t>
            </w:r>
            <w:r w:rsidRPr="008C4449">
              <w:rPr>
                <w:sz w:val="24"/>
                <w:szCs w:val="24"/>
                <w:rtl/>
              </w:rPr>
              <w:t xml:space="preserve"> </w:t>
            </w:r>
            <w:r w:rsidRPr="008C4449">
              <w:rPr>
                <w:rFonts w:hint="cs"/>
                <w:sz w:val="24"/>
                <w:szCs w:val="24"/>
                <w:rtl/>
              </w:rPr>
              <w:t>ﻣﻦ</w:t>
            </w:r>
            <w:r w:rsidRPr="008C4449">
              <w:rPr>
                <w:sz w:val="24"/>
                <w:szCs w:val="24"/>
                <w:rtl/>
              </w:rPr>
              <w:t xml:space="preserve"> </w:t>
            </w:r>
            <w:r w:rsidRPr="008C4449">
              <w:rPr>
                <w:rFonts w:hint="cs"/>
                <w:sz w:val="24"/>
                <w:szCs w:val="24"/>
                <w:rtl/>
              </w:rPr>
              <w:t>ﺗﺎﺭﻳﺦ</w:t>
            </w:r>
            <w:r w:rsidRPr="008C4449">
              <w:rPr>
                <w:sz w:val="24"/>
                <w:szCs w:val="24"/>
                <w:rtl/>
              </w:rPr>
              <w:t xml:space="preserve"> </w:t>
            </w:r>
            <w:r w:rsidRPr="008C4449">
              <w:rPr>
                <w:rFonts w:hint="cs"/>
                <w:sz w:val="24"/>
                <w:szCs w:val="24"/>
                <w:rtl/>
              </w:rPr>
              <w:t>ﻣﺒﺎﺷﺮﺗﻪ</w:t>
            </w:r>
            <w:r w:rsidRPr="008C4449">
              <w:rPr>
                <w:sz w:val="24"/>
                <w:szCs w:val="24"/>
                <w:rtl/>
              </w:rPr>
              <w:t xml:space="preserve"> </w:t>
            </w:r>
            <w:r w:rsidRPr="008C4449">
              <w:rPr>
                <w:rFonts w:hint="cs"/>
                <w:sz w:val="24"/>
                <w:szCs w:val="24"/>
                <w:rtl/>
              </w:rPr>
              <w:t>ﻟﻠﻌﻤﻞ</w:t>
            </w:r>
            <w:r w:rsidRPr="008C4449">
              <w:rPr>
                <w:sz w:val="24"/>
                <w:szCs w:val="24"/>
                <w:rtl/>
              </w:rPr>
              <w:t xml:space="preserve"> </w:t>
            </w:r>
            <w:r w:rsidRPr="008C4449">
              <w:rPr>
                <w:rFonts w:hint="cs"/>
                <w:sz w:val="24"/>
                <w:szCs w:val="24"/>
                <w:rtl/>
              </w:rPr>
              <w:t>ﻭﻻ</w:t>
            </w:r>
            <w:r w:rsidRPr="008C4449">
              <w:rPr>
                <w:sz w:val="24"/>
                <w:szCs w:val="24"/>
              </w:rPr>
              <w:t xml:space="preserve"> </w:t>
            </w:r>
            <w:r w:rsidRPr="008C4449">
              <w:rPr>
                <w:rFonts w:hint="cs"/>
                <w:sz w:val="24"/>
                <w:szCs w:val="24"/>
                <w:rtl/>
              </w:rPr>
              <w:t>ﻳﺪﺧﻞ</w:t>
            </w:r>
            <w:r w:rsidRPr="008C4449">
              <w:rPr>
                <w:sz w:val="24"/>
                <w:szCs w:val="24"/>
                <w:rtl/>
              </w:rPr>
              <w:t xml:space="preserve"> </w:t>
            </w:r>
            <w:r w:rsidRPr="008C4449">
              <w:rPr>
                <w:rFonts w:hint="cs"/>
                <w:sz w:val="24"/>
                <w:szCs w:val="24"/>
                <w:rtl/>
              </w:rPr>
              <w:t>ﻓﻲ</w:t>
            </w:r>
            <w:r w:rsidRPr="008C4449">
              <w:rPr>
                <w:sz w:val="24"/>
                <w:szCs w:val="24"/>
                <w:rtl/>
              </w:rPr>
              <w:t xml:space="preserve"> </w:t>
            </w:r>
            <w:r w:rsidRPr="008C4449">
              <w:rPr>
                <w:rFonts w:hint="cs"/>
                <w:sz w:val="24"/>
                <w:szCs w:val="24"/>
                <w:rtl/>
              </w:rPr>
              <w:t>ﺣﺴﺎﺑﻬﺎ</w:t>
            </w:r>
            <w:r w:rsidRPr="008C4449">
              <w:rPr>
                <w:sz w:val="24"/>
                <w:szCs w:val="24"/>
                <w:rtl/>
              </w:rPr>
              <w:t xml:space="preserve"> </w:t>
            </w:r>
            <w:r w:rsidRPr="008C4449">
              <w:rPr>
                <w:rFonts w:hint="cs"/>
                <w:sz w:val="24"/>
                <w:szCs w:val="24"/>
                <w:rtl/>
              </w:rPr>
              <w:t>ﺇﺟﺎﺯﺓ</w:t>
            </w:r>
            <w:r w:rsidRPr="008C4449">
              <w:rPr>
                <w:sz w:val="24"/>
                <w:szCs w:val="24"/>
                <w:rtl/>
              </w:rPr>
              <w:t xml:space="preserve"> </w:t>
            </w:r>
            <w:r w:rsidRPr="008C4449">
              <w:rPr>
                <w:rFonts w:hint="cs"/>
                <w:sz w:val="24"/>
                <w:szCs w:val="24"/>
                <w:rtl/>
              </w:rPr>
              <w:t>ﻋﻴﺪﻱ</w:t>
            </w:r>
            <w:r w:rsidRPr="008C4449">
              <w:rPr>
                <w:sz w:val="24"/>
                <w:szCs w:val="24"/>
                <w:rtl/>
              </w:rPr>
              <w:t xml:space="preserve"> </w:t>
            </w:r>
            <w:r w:rsidRPr="008C4449">
              <w:rPr>
                <w:rFonts w:hint="cs"/>
                <w:sz w:val="24"/>
                <w:szCs w:val="24"/>
                <w:rtl/>
              </w:rPr>
              <w:t>ﺍﻟﻔﻄﺮ</w:t>
            </w:r>
            <w:r w:rsidRPr="008C4449">
              <w:rPr>
                <w:sz w:val="24"/>
                <w:szCs w:val="24"/>
              </w:rPr>
              <w:t xml:space="preserve"> </w:t>
            </w:r>
            <w:r w:rsidRPr="008C4449">
              <w:rPr>
                <w:rFonts w:hint="cs"/>
                <w:sz w:val="24"/>
                <w:szCs w:val="24"/>
                <w:rtl/>
              </w:rPr>
              <w:t>ﻭﺍﻷﺿﺤﻰ</w:t>
            </w:r>
            <w:r w:rsidRPr="008C4449">
              <w:rPr>
                <w:sz w:val="24"/>
                <w:szCs w:val="24"/>
                <w:rtl/>
              </w:rPr>
              <w:t xml:space="preserve"> </w:t>
            </w:r>
            <w:r w:rsidRPr="008C4449">
              <w:rPr>
                <w:rFonts w:hint="cs"/>
                <w:sz w:val="24"/>
                <w:szCs w:val="24"/>
                <w:rtl/>
              </w:rPr>
              <w:t>ﻭﺍﻻﺟﺎﺯﺓ</w:t>
            </w:r>
            <w:r w:rsidRPr="008C4449">
              <w:rPr>
                <w:sz w:val="24"/>
                <w:szCs w:val="24"/>
                <w:rtl/>
              </w:rPr>
              <w:t xml:space="preserve"> </w:t>
            </w:r>
            <w:r w:rsidRPr="008C4449">
              <w:rPr>
                <w:rFonts w:hint="cs"/>
                <w:sz w:val="24"/>
                <w:szCs w:val="24"/>
                <w:rtl/>
              </w:rPr>
              <w:t>ﺍﻟﻤﺮﺿﻴﺔ</w:t>
            </w:r>
            <w:r w:rsidRPr="008C4449">
              <w:rPr>
                <w:sz w:val="24"/>
                <w:szCs w:val="24"/>
                <w:rtl/>
              </w:rPr>
              <w:t>.</w:t>
            </w:r>
          </w:p>
          <w:p w14:paraId="2B277002" w14:textId="77777777" w:rsidR="0022147C" w:rsidRDefault="0022147C" w:rsidP="0022147C">
            <w:pPr>
              <w:pStyle w:val="ListParagraph"/>
              <w:numPr>
                <w:ilvl w:val="0"/>
                <w:numId w:val="11"/>
              </w:numPr>
              <w:bidi/>
              <w:spacing w:before="120" w:after="0" w:line="240" w:lineRule="auto"/>
              <w:ind w:left="406"/>
              <w:jc w:val="both"/>
              <w:rPr>
                <w:sz w:val="24"/>
                <w:szCs w:val="24"/>
              </w:rPr>
            </w:pPr>
            <w:r w:rsidRPr="00764065">
              <w:rPr>
                <w:rFonts w:hint="cs"/>
                <w:sz w:val="24"/>
                <w:szCs w:val="24"/>
                <w:rtl/>
              </w:rPr>
              <w:t>خلال شهرين قبل إنـتـهــاء عـقـد العمل يـلـزم للطرفين إبلاغ رغبتهما في استمرار أو إنهـاء عقد العمل.</w:t>
            </w:r>
          </w:p>
          <w:p w14:paraId="3CDA38D2" w14:textId="33A2305E" w:rsidR="000A414A" w:rsidRDefault="000A414A" w:rsidP="000A414A">
            <w:pPr>
              <w:pStyle w:val="ListParagraph"/>
              <w:numPr>
                <w:ilvl w:val="0"/>
                <w:numId w:val="11"/>
              </w:numPr>
              <w:bidi/>
              <w:spacing w:before="120" w:after="0" w:line="240" w:lineRule="auto"/>
              <w:ind w:left="406"/>
              <w:jc w:val="both"/>
              <w:rPr>
                <w:sz w:val="24"/>
                <w:szCs w:val="24"/>
              </w:rPr>
            </w:pPr>
            <w:r w:rsidRPr="000A414A">
              <w:rPr>
                <w:sz w:val="24"/>
                <w:szCs w:val="24"/>
                <w:rtl/>
              </w:rPr>
              <w:t>إذا رغب صاحب العمل والعامل الإندونيسي في تمديد اتفاقية العمل بينهما فيجب على صاحب العمل أولا إبلاغ العامل الإندونيسي بشأن اتفاقية العمل بينهما مكتوبا في موعد لا يتجاوز 3 (ثلاثة) أشهر قبل انتهاء اتفاقية العمل والحصول على إذن من عائلات العامل المهاجر الإندونيسي</w:t>
            </w:r>
          </w:p>
          <w:p w14:paraId="227D1A2C" w14:textId="591E30F4" w:rsidR="00147FAB" w:rsidRPr="00147FAB" w:rsidRDefault="00147FAB" w:rsidP="00147FAB">
            <w:pPr>
              <w:pStyle w:val="ListParagraph"/>
              <w:numPr>
                <w:ilvl w:val="0"/>
                <w:numId w:val="11"/>
              </w:numPr>
              <w:bidi/>
              <w:spacing w:before="120" w:after="0" w:line="240" w:lineRule="auto"/>
              <w:ind w:left="406"/>
              <w:jc w:val="both"/>
              <w:rPr>
                <w:sz w:val="24"/>
                <w:szCs w:val="24"/>
              </w:rPr>
            </w:pPr>
            <w:r w:rsidRPr="00147FAB">
              <w:rPr>
                <w:sz w:val="24"/>
                <w:szCs w:val="24"/>
                <w:rtl/>
              </w:rPr>
              <w:t>يجب على صاحب العمل اتخاذ الإجراءات اللازمة لتصديق اتفاقية العمل التي تم تمديدها إلى المسؤول الرسمي برفقة شريك العمل بعد الحصول على موافقة عائلات العامل المهاجر الإندونيسي</w:t>
            </w:r>
          </w:p>
          <w:p w14:paraId="49AE5FFC" w14:textId="77777777" w:rsidR="0022147C" w:rsidRPr="0022147C" w:rsidRDefault="0022147C" w:rsidP="0022147C">
            <w:pPr>
              <w:pStyle w:val="ListParagraph"/>
              <w:bidi/>
              <w:spacing w:before="120" w:after="0" w:line="240" w:lineRule="auto"/>
              <w:ind w:left="250"/>
              <w:jc w:val="both"/>
              <w:rPr>
                <w:sz w:val="24"/>
                <w:szCs w:val="24"/>
                <w:rtl/>
              </w:rPr>
            </w:pPr>
          </w:p>
        </w:tc>
      </w:tr>
      <w:tr w:rsidR="00565EFE" w14:paraId="29269F64" w14:textId="77777777" w:rsidTr="00565EFE">
        <w:trPr>
          <w:gridAfter w:val="1"/>
          <w:wAfter w:w="423" w:type="dxa"/>
          <w:jc w:val="center"/>
        </w:trPr>
        <w:tc>
          <w:tcPr>
            <w:tcW w:w="4508" w:type="dxa"/>
            <w:gridSpan w:val="3"/>
            <w:vAlign w:val="center"/>
          </w:tcPr>
          <w:p w14:paraId="72369908" w14:textId="4E3E5F0C" w:rsidR="00565EFE" w:rsidRPr="00565EFE" w:rsidRDefault="00565EFE" w:rsidP="00565EFE">
            <w:pPr>
              <w:spacing w:after="0" w:line="240" w:lineRule="auto"/>
              <w:jc w:val="center"/>
              <w:rPr>
                <w:rFonts w:ascii="Arial" w:hAnsi="Arial"/>
                <w:b/>
              </w:rPr>
            </w:pPr>
            <w:r w:rsidRPr="00565EFE">
              <w:rPr>
                <w:rFonts w:ascii="Arial" w:hAnsi="Arial"/>
                <w:b/>
              </w:rPr>
              <w:t>HARI DAN JAM KERJA</w:t>
            </w:r>
          </w:p>
        </w:tc>
        <w:tc>
          <w:tcPr>
            <w:tcW w:w="4508" w:type="dxa"/>
            <w:gridSpan w:val="3"/>
          </w:tcPr>
          <w:p w14:paraId="3399AA4A" w14:textId="7CA052EE" w:rsidR="00565EFE" w:rsidRPr="00565EFE" w:rsidRDefault="00565EFE" w:rsidP="00565EFE">
            <w:pPr>
              <w:pStyle w:val="ListParagraph"/>
              <w:bidi/>
              <w:spacing w:before="120" w:after="0" w:line="240" w:lineRule="auto"/>
              <w:ind w:left="250"/>
              <w:jc w:val="center"/>
              <w:rPr>
                <w:b/>
                <w:bCs/>
                <w:sz w:val="30"/>
                <w:szCs w:val="30"/>
              </w:rPr>
            </w:pPr>
            <w:r w:rsidRPr="00565EFE">
              <w:rPr>
                <w:rFonts w:hint="cs"/>
                <w:b/>
                <w:bCs/>
                <w:sz w:val="30"/>
                <w:szCs w:val="30"/>
                <w:rtl/>
              </w:rPr>
              <w:t>أيام و ساعات العمل</w:t>
            </w:r>
          </w:p>
        </w:tc>
      </w:tr>
      <w:tr w:rsidR="00565EFE" w14:paraId="5D1DD869" w14:textId="77777777" w:rsidTr="00565EFE">
        <w:trPr>
          <w:gridAfter w:val="1"/>
          <w:wAfter w:w="423" w:type="dxa"/>
          <w:jc w:val="center"/>
        </w:trPr>
        <w:tc>
          <w:tcPr>
            <w:tcW w:w="4508" w:type="dxa"/>
            <w:gridSpan w:val="3"/>
          </w:tcPr>
          <w:p w14:paraId="6352F8A1" w14:textId="77777777" w:rsidR="00357F12" w:rsidRDefault="00565EFE" w:rsidP="00E421D9">
            <w:pPr>
              <w:pStyle w:val="ListParagraph"/>
              <w:numPr>
                <w:ilvl w:val="0"/>
                <w:numId w:val="27"/>
              </w:numPr>
              <w:spacing w:after="0" w:line="240" w:lineRule="auto"/>
              <w:ind w:left="321"/>
              <w:jc w:val="both"/>
              <w:rPr>
                <w:rFonts w:ascii="Arial" w:hAnsi="Arial"/>
                <w:sz w:val="20"/>
                <w:szCs w:val="20"/>
              </w:rPr>
            </w:pPr>
            <w:r w:rsidRPr="00565EFE">
              <w:rPr>
                <w:rFonts w:ascii="Arial" w:hAnsi="Arial"/>
                <w:sz w:val="20"/>
                <w:szCs w:val="20"/>
              </w:rPr>
              <w:t xml:space="preserve">Hari </w:t>
            </w:r>
            <w:proofErr w:type="spellStart"/>
            <w:r w:rsidRPr="00565EFE">
              <w:rPr>
                <w:rFonts w:ascii="Arial" w:hAnsi="Arial"/>
                <w:sz w:val="20"/>
                <w:szCs w:val="20"/>
              </w:rPr>
              <w:t>kerja</w:t>
            </w:r>
            <w:proofErr w:type="spellEnd"/>
            <w:r w:rsidRPr="00565EFE">
              <w:rPr>
                <w:rFonts w:ascii="Arial" w:hAnsi="Arial"/>
                <w:sz w:val="20"/>
                <w:szCs w:val="20"/>
              </w:rPr>
              <w:t xml:space="preserve"> normal </w:t>
            </w:r>
            <w:proofErr w:type="spellStart"/>
            <w:r w:rsidRPr="00565EFE">
              <w:rPr>
                <w:rFonts w:ascii="Arial" w:hAnsi="Arial"/>
                <w:sz w:val="20"/>
                <w:szCs w:val="20"/>
              </w:rPr>
              <w:t>ditetapkan</w:t>
            </w:r>
            <w:proofErr w:type="spellEnd"/>
            <w:r w:rsidRPr="00565EFE">
              <w:rPr>
                <w:rFonts w:ascii="Arial" w:hAnsi="Arial"/>
                <w:sz w:val="20"/>
                <w:szCs w:val="20"/>
              </w:rPr>
              <w:t xml:space="preserve"> 6 </w:t>
            </w:r>
            <w:proofErr w:type="spellStart"/>
            <w:r w:rsidRPr="00565EFE">
              <w:rPr>
                <w:rFonts w:ascii="Arial" w:hAnsi="Arial"/>
                <w:sz w:val="20"/>
                <w:szCs w:val="20"/>
              </w:rPr>
              <w:t>hari</w:t>
            </w:r>
            <w:proofErr w:type="spellEnd"/>
            <w:r w:rsidRPr="00565EFE">
              <w:rPr>
                <w:rFonts w:ascii="Arial" w:hAnsi="Arial"/>
                <w:sz w:val="20"/>
                <w:szCs w:val="20"/>
              </w:rPr>
              <w:t xml:space="preserve"> per </w:t>
            </w:r>
            <w:proofErr w:type="spellStart"/>
            <w:r w:rsidRPr="00565EFE">
              <w:rPr>
                <w:rFonts w:ascii="Arial" w:hAnsi="Arial"/>
                <w:sz w:val="20"/>
                <w:szCs w:val="20"/>
              </w:rPr>
              <w:t>minggu</w:t>
            </w:r>
            <w:proofErr w:type="spellEnd"/>
            <w:r w:rsidRPr="00565EFE">
              <w:rPr>
                <w:rFonts w:ascii="Arial" w:hAnsi="Arial"/>
                <w:sz w:val="20"/>
                <w:szCs w:val="20"/>
              </w:rPr>
              <w:t xml:space="preserve"> dan jam </w:t>
            </w:r>
            <w:proofErr w:type="spellStart"/>
            <w:r w:rsidRPr="00565EFE">
              <w:rPr>
                <w:rFonts w:ascii="Arial" w:hAnsi="Arial"/>
                <w:sz w:val="20"/>
                <w:szCs w:val="20"/>
              </w:rPr>
              <w:t>kerja</w:t>
            </w:r>
            <w:proofErr w:type="spellEnd"/>
            <w:r w:rsidRPr="00565EFE">
              <w:rPr>
                <w:rFonts w:ascii="Arial" w:hAnsi="Arial"/>
                <w:sz w:val="20"/>
                <w:szCs w:val="20"/>
              </w:rPr>
              <w:t xml:space="preserve"> </w:t>
            </w:r>
            <w:proofErr w:type="spellStart"/>
            <w:r w:rsidRPr="00565EFE">
              <w:rPr>
                <w:rFonts w:ascii="Arial" w:hAnsi="Arial"/>
                <w:sz w:val="20"/>
                <w:szCs w:val="20"/>
              </w:rPr>
              <w:t>ditetapkan</w:t>
            </w:r>
            <w:proofErr w:type="spellEnd"/>
            <w:r w:rsidRPr="00565EFE">
              <w:rPr>
                <w:rFonts w:ascii="Arial" w:hAnsi="Arial"/>
                <w:sz w:val="20"/>
                <w:szCs w:val="20"/>
              </w:rPr>
              <w:t xml:space="preserve"> 8 jam </w:t>
            </w:r>
            <w:proofErr w:type="spellStart"/>
            <w:r w:rsidRPr="00565EFE">
              <w:rPr>
                <w:rFonts w:ascii="Arial" w:hAnsi="Arial"/>
                <w:sz w:val="20"/>
                <w:szCs w:val="20"/>
              </w:rPr>
              <w:t>sehari</w:t>
            </w:r>
            <w:proofErr w:type="spellEnd"/>
            <w:r w:rsidR="00E421D9">
              <w:rPr>
                <w:rFonts w:ascii="Arial" w:hAnsi="Arial"/>
                <w:sz w:val="20"/>
                <w:szCs w:val="20"/>
              </w:rPr>
              <w:t xml:space="preserve"> </w:t>
            </w:r>
            <w:r w:rsidR="00E421D9" w:rsidRPr="00565EFE">
              <w:rPr>
                <w:rFonts w:ascii="Arial" w:hAnsi="Arial"/>
                <w:sz w:val="20"/>
                <w:szCs w:val="20"/>
              </w:rPr>
              <w:t>dan/</w:t>
            </w:r>
            <w:proofErr w:type="spellStart"/>
            <w:r w:rsidR="00E421D9" w:rsidRPr="00565EFE">
              <w:rPr>
                <w:rFonts w:ascii="Arial" w:hAnsi="Arial"/>
                <w:sz w:val="20"/>
                <w:szCs w:val="20"/>
              </w:rPr>
              <w:t>atau</w:t>
            </w:r>
            <w:proofErr w:type="spellEnd"/>
            <w:r w:rsidR="00E421D9" w:rsidRPr="00565EFE">
              <w:rPr>
                <w:rFonts w:ascii="Arial" w:hAnsi="Arial"/>
                <w:sz w:val="20"/>
                <w:szCs w:val="20"/>
              </w:rPr>
              <w:t xml:space="preserve"> 40 (</w:t>
            </w:r>
            <w:proofErr w:type="spellStart"/>
            <w:r w:rsidR="00E421D9" w:rsidRPr="00565EFE">
              <w:rPr>
                <w:rFonts w:ascii="Arial" w:hAnsi="Arial"/>
                <w:sz w:val="20"/>
                <w:szCs w:val="20"/>
              </w:rPr>
              <w:t>empat</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puluh</w:t>
            </w:r>
            <w:proofErr w:type="spellEnd"/>
            <w:r w:rsidR="00E421D9" w:rsidRPr="00565EFE">
              <w:rPr>
                <w:rFonts w:ascii="Arial" w:hAnsi="Arial"/>
                <w:sz w:val="20"/>
                <w:szCs w:val="20"/>
              </w:rPr>
              <w:t>) jam/</w:t>
            </w:r>
            <w:proofErr w:type="spellStart"/>
            <w:r w:rsidR="00E421D9" w:rsidRPr="00565EFE">
              <w:rPr>
                <w:rFonts w:ascii="Arial" w:hAnsi="Arial"/>
                <w:sz w:val="20"/>
                <w:szCs w:val="20"/>
              </w:rPr>
              <w:t>minggu</w:t>
            </w:r>
            <w:proofErr w:type="spellEnd"/>
            <w:r w:rsidRPr="00565EFE">
              <w:rPr>
                <w:rFonts w:ascii="Arial" w:hAnsi="Arial"/>
                <w:sz w:val="20"/>
                <w:szCs w:val="20"/>
              </w:rPr>
              <w:t xml:space="preserve">. </w:t>
            </w:r>
            <w:r w:rsidR="00E421D9" w:rsidRPr="00565EFE">
              <w:rPr>
                <w:rFonts w:ascii="Arial" w:hAnsi="Arial"/>
                <w:sz w:val="20"/>
                <w:szCs w:val="20"/>
              </w:rPr>
              <w:t xml:space="preserve">dan </w:t>
            </w:r>
            <w:proofErr w:type="spellStart"/>
            <w:r w:rsidR="00E421D9" w:rsidRPr="00565EFE">
              <w:rPr>
                <w:rFonts w:ascii="Arial" w:hAnsi="Arial"/>
                <w:sz w:val="20"/>
                <w:szCs w:val="20"/>
              </w:rPr>
              <w:t>dalam</w:t>
            </w:r>
            <w:proofErr w:type="spellEnd"/>
            <w:r w:rsidR="00E421D9" w:rsidRPr="00565EFE">
              <w:rPr>
                <w:rFonts w:ascii="Arial" w:hAnsi="Arial"/>
                <w:sz w:val="20"/>
                <w:szCs w:val="20"/>
              </w:rPr>
              <w:t xml:space="preserve"> 1 (</w:t>
            </w:r>
            <w:proofErr w:type="spellStart"/>
            <w:r w:rsidR="00E421D9" w:rsidRPr="00565EFE">
              <w:rPr>
                <w:rFonts w:ascii="Arial" w:hAnsi="Arial"/>
                <w:sz w:val="20"/>
                <w:szCs w:val="20"/>
              </w:rPr>
              <w:t>satu</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hari</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tidak</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boleh</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bekerja</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lebih</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dari</w:t>
            </w:r>
            <w:proofErr w:type="spellEnd"/>
            <w:r w:rsidR="00E421D9" w:rsidRPr="00565EFE">
              <w:rPr>
                <w:rFonts w:ascii="Arial" w:hAnsi="Arial"/>
                <w:sz w:val="20"/>
                <w:szCs w:val="20"/>
              </w:rPr>
              <w:t xml:space="preserve"> 12 (dua </w:t>
            </w:r>
            <w:proofErr w:type="spellStart"/>
            <w:r w:rsidR="00E421D9" w:rsidRPr="00565EFE">
              <w:rPr>
                <w:rFonts w:ascii="Arial" w:hAnsi="Arial"/>
                <w:sz w:val="20"/>
                <w:szCs w:val="20"/>
              </w:rPr>
              <w:t>belas</w:t>
            </w:r>
            <w:proofErr w:type="spellEnd"/>
            <w:r w:rsidR="00E421D9" w:rsidRPr="00565EFE">
              <w:rPr>
                <w:rFonts w:ascii="Arial" w:hAnsi="Arial"/>
                <w:sz w:val="20"/>
                <w:szCs w:val="20"/>
              </w:rPr>
              <w:t>) jam</w:t>
            </w:r>
          </w:p>
          <w:p w14:paraId="2F895580" w14:textId="72207C71" w:rsidR="00565EFE" w:rsidRDefault="00565EFE" w:rsidP="00E421D9">
            <w:pPr>
              <w:pStyle w:val="ListParagraph"/>
              <w:numPr>
                <w:ilvl w:val="0"/>
                <w:numId w:val="27"/>
              </w:numPr>
              <w:spacing w:after="0" w:line="240" w:lineRule="auto"/>
              <w:ind w:left="321"/>
              <w:jc w:val="both"/>
              <w:rPr>
                <w:rFonts w:ascii="Arial" w:hAnsi="Arial"/>
                <w:sz w:val="20"/>
                <w:szCs w:val="20"/>
              </w:rPr>
            </w:pPr>
            <w:proofErr w:type="spellStart"/>
            <w:r w:rsidRPr="00565EFE">
              <w:rPr>
                <w:rFonts w:ascii="Arial" w:hAnsi="Arial"/>
                <w:sz w:val="20"/>
                <w:szCs w:val="20"/>
              </w:rPr>
              <w:t>Pihak</w:t>
            </w:r>
            <w:proofErr w:type="spellEnd"/>
            <w:r w:rsidRPr="00565EFE">
              <w:rPr>
                <w:rFonts w:ascii="Arial" w:hAnsi="Arial"/>
                <w:sz w:val="20"/>
                <w:szCs w:val="20"/>
              </w:rPr>
              <w:t xml:space="preserve"> </w:t>
            </w:r>
            <w:proofErr w:type="spellStart"/>
            <w:r w:rsidRPr="00565EFE">
              <w:rPr>
                <w:rFonts w:ascii="Arial" w:hAnsi="Arial"/>
                <w:sz w:val="20"/>
                <w:szCs w:val="20"/>
              </w:rPr>
              <w:t>pertama</w:t>
            </w:r>
            <w:proofErr w:type="spellEnd"/>
            <w:r w:rsidRPr="00565EFE">
              <w:rPr>
                <w:rFonts w:ascii="Arial" w:hAnsi="Arial"/>
                <w:sz w:val="20"/>
                <w:szCs w:val="20"/>
              </w:rPr>
              <w:t xml:space="preserve"> </w:t>
            </w:r>
            <w:proofErr w:type="spellStart"/>
            <w:r w:rsidRPr="00565EFE">
              <w:rPr>
                <w:rFonts w:ascii="Arial" w:hAnsi="Arial"/>
                <w:sz w:val="20"/>
                <w:szCs w:val="20"/>
              </w:rPr>
              <w:t>wajib</w:t>
            </w:r>
            <w:proofErr w:type="spellEnd"/>
            <w:r w:rsidRPr="00565EFE">
              <w:rPr>
                <w:rFonts w:ascii="Arial" w:hAnsi="Arial"/>
                <w:sz w:val="20"/>
                <w:szCs w:val="20"/>
              </w:rPr>
              <w:t xml:space="preserve"> </w:t>
            </w:r>
            <w:proofErr w:type="spellStart"/>
            <w:r w:rsidRPr="00565EFE">
              <w:rPr>
                <w:rFonts w:ascii="Arial" w:hAnsi="Arial"/>
                <w:sz w:val="20"/>
                <w:szCs w:val="20"/>
              </w:rPr>
              <w:t>membayar</w:t>
            </w:r>
            <w:proofErr w:type="spellEnd"/>
            <w:r w:rsidRPr="00565EFE">
              <w:rPr>
                <w:rFonts w:ascii="Arial" w:hAnsi="Arial"/>
                <w:sz w:val="20"/>
                <w:szCs w:val="20"/>
              </w:rPr>
              <w:t xml:space="preserve"> </w:t>
            </w:r>
            <w:proofErr w:type="spellStart"/>
            <w:r w:rsidRPr="00565EFE">
              <w:rPr>
                <w:rFonts w:ascii="Arial" w:hAnsi="Arial"/>
                <w:sz w:val="20"/>
                <w:szCs w:val="20"/>
              </w:rPr>
              <w:t>kepada</w:t>
            </w:r>
            <w:proofErr w:type="spellEnd"/>
            <w:r w:rsidRPr="00565EFE">
              <w:rPr>
                <w:rFonts w:ascii="Arial" w:hAnsi="Arial"/>
                <w:sz w:val="20"/>
                <w:szCs w:val="20"/>
              </w:rPr>
              <w:t xml:space="preserve"> </w:t>
            </w:r>
            <w:proofErr w:type="spellStart"/>
            <w:r w:rsidRPr="00565EFE">
              <w:rPr>
                <w:rFonts w:ascii="Arial" w:hAnsi="Arial"/>
                <w:sz w:val="20"/>
                <w:szCs w:val="20"/>
              </w:rPr>
              <w:t>pihak</w:t>
            </w:r>
            <w:proofErr w:type="spellEnd"/>
            <w:r w:rsidRPr="00565EFE">
              <w:rPr>
                <w:rFonts w:ascii="Arial" w:hAnsi="Arial"/>
                <w:sz w:val="20"/>
                <w:szCs w:val="20"/>
              </w:rPr>
              <w:t xml:space="preserve"> </w:t>
            </w:r>
            <w:proofErr w:type="spellStart"/>
            <w:r w:rsidRPr="00565EFE">
              <w:rPr>
                <w:rFonts w:ascii="Arial" w:hAnsi="Arial"/>
                <w:sz w:val="20"/>
                <w:szCs w:val="20"/>
              </w:rPr>
              <w:t>kedua</w:t>
            </w:r>
            <w:proofErr w:type="spellEnd"/>
            <w:r w:rsidRPr="00565EFE">
              <w:rPr>
                <w:rFonts w:ascii="Arial" w:hAnsi="Arial"/>
                <w:sz w:val="20"/>
                <w:szCs w:val="20"/>
              </w:rPr>
              <w:t xml:space="preserve"> </w:t>
            </w:r>
            <w:proofErr w:type="spellStart"/>
            <w:r w:rsidRPr="00565EFE">
              <w:rPr>
                <w:rFonts w:ascii="Arial" w:hAnsi="Arial"/>
                <w:sz w:val="20"/>
                <w:szCs w:val="20"/>
              </w:rPr>
              <w:t>upah</w:t>
            </w:r>
            <w:proofErr w:type="spellEnd"/>
            <w:r w:rsidRPr="00565EFE">
              <w:rPr>
                <w:rFonts w:ascii="Arial" w:hAnsi="Arial"/>
                <w:sz w:val="20"/>
                <w:szCs w:val="20"/>
              </w:rPr>
              <w:t xml:space="preserve"> </w:t>
            </w:r>
            <w:proofErr w:type="spellStart"/>
            <w:r w:rsidRPr="00565EFE">
              <w:rPr>
                <w:rFonts w:ascii="Arial" w:hAnsi="Arial"/>
                <w:sz w:val="20"/>
                <w:szCs w:val="20"/>
              </w:rPr>
              <w:t>tambahan</w:t>
            </w:r>
            <w:proofErr w:type="spellEnd"/>
            <w:r w:rsidRPr="00565EFE">
              <w:rPr>
                <w:rFonts w:ascii="Arial" w:hAnsi="Arial"/>
                <w:sz w:val="20"/>
                <w:szCs w:val="20"/>
              </w:rPr>
              <w:t xml:space="preserve"> </w:t>
            </w:r>
            <w:proofErr w:type="spellStart"/>
            <w:r w:rsidRPr="00565EFE">
              <w:rPr>
                <w:rFonts w:ascii="Arial" w:hAnsi="Arial"/>
                <w:sz w:val="20"/>
                <w:szCs w:val="20"/>
              </w:rPr>
              <w:t>untuk</w:t>
            </w:r>
            <w:proofErr w:type="spellEnd"/>
            <w:r w:rsidRPr="00565EFE">
              <w:rPr>
                <w:rFonts w:ascii="Arial" w:hAnsi="Arial"/>
                <w:sz w:val="20"/>
                <w:szCs w:val="20"/>
              </w:rPr>
              <w:t xml:space="preserve"> jam </w:t>
            </w:r>
            <w:proofErr w:type="spellStart"/>
            <w:r w:rsidRPr="00565EFE">
              <w:rPr>
                <w:rFonts w:ascii="Arial" w:hAnsi="Arial"/>
                <w:sz w:val="20"/>
                <w:szCs w:val="20"/>
              </w:rPr>
              <w:t>lembur</w:t>
            </w:r>
            <w:proofErr w:type="spellEnd"/>
            <w:r w:rsidRPr="00565EFE">
              <w:rPr>
                <w:rFonts w:ascii="Arial" w:hAnsi="Arial"/>
                <w:sz w:val="20"/>
                <w:szCs w:val="20"/>
              </w:rPr>
              <w:t xml:space="preserve"> </w:t>
            </w:r>
            <w:proofErr w:type="spellStart"/>
            <w:r w:rsidRPr="00565EFE">
              <w:rPr>
                <w:rFonts w:ascii="Arial" w:hAnsi="Arial"/>
                <w:sz w:val="20"/>
                <w:szCs w:val="20"/>
              </w:rPr>
              <w:t>sebesar</w:t>
            </w:r>
            <w:proofErr w:type="spellEnd"/>
            <w:r w:rsidRPr="00565EFE">
              <w:rPr>
                <w:rFonts w:ascii="Arial" w:hAnsi="Arial"/>
                <w:sz w:val="20"/>
                <w:szCs w:val="20"/>
              </w:rPr>
              <w:t xml:space="preserve"> </w:t>
            </w:r>
            <w:proofErr w:type="spellStart"/>
            <w:r w:rsidRPr="00565EFE">
              <w:rPr>
                <w:rFonts w:ascii="Arial" w:hAnsi="Arial"/>
                <w:sz w:val="20"/>
                <w:szCs w:val="20"/>
              </w:rPr>
              <w:t>upah</w:t>
            </w:r>
            <w:proofErr w:type="spellEnd"/>
            <w:r w:rsidRPr="00565EFE">
              <w:rPr>
                <w:rFonts w:ascii="Arial" w:hAnsi="Arial"/>
                <w:sz w:val="20"/>
                <w:szCs w:val="20"/>
              </w:rPr>
              <w:t xml:space="preserve"> </w:t>
            </w:r>
            <w:proofErr w:type="spellStart"/>
            <w:r w:rsidRPr="00565EFE">
              <w:rPr>
                <w:rFonts w:ascii="Arial" w:hAnsi="Arial"/>
                <w:sz w:val="20"/>
                <w:szCs w:val="20"/>
              </w:rPr>
              <w:t>sejam</w:t>
            </w:r>
            <w:proofErr w:type="spellEnd"/>
            <w:r w:rsidRPr="00565EFE">
              <w:rPr>
                <w:rFonts w:ascii="Arial" w:hAnsi="Arial"/>
                <w:sz w:val="20"/>
                <w:szCs w:val="20"/>
              </w:rPr>
              <w:t xml:space="preserve"> </w:t>
            </w:r>
            <w:proofErr w:type="spellStart"/>
            <w:r w:rsidRPr="00565EFE">
              <w:rPr>
                <w:rFonts w:ascii="Arial" w:hAnsi="Arial"/>
                <w:sz w:val="20"/>
                <w:szCs w:val="20"/>
              </w:rPr>
              <w:t>ditambah</w:t>
            </w:r>
            <w:proofErr w:type="spellEnd"/>
            <w:r w:rsidRPr="00565EFE">
              <w:rPr>
                <w:rFonts w:ascii="Arial" w:hAnsi="Arial"/>
                <w:sz w:val="20"/>
                <w:szCs w:val="20"/>
              </w:rPr>
              <w:t xml:space="preserve"> 50% </w:t>
            </w:r>
            <w:proofErr w:type="spellStart"/>
            <w:r w:rsidRPr="00565EFE">
              <w:rPr>
                <w:rFonts w:ascii="Arial" w:hAnsi="Arial"/>
                <w:sz w:val="20"/>
                <w:szCs w:val="20"/>
              </w:rPr>
              <w:t>dari</w:t>
            </w:r>
            <w:proofErr w:type="spellEnd"/>
            <w:r w:rsidRPr="00565EFE">
              <w:rPr>
                <w:rFonts w:ascii="Arial" w:hAnsi="Arial"/>
                <w:sz w:val="20"/>
                <w:szCs w:val="20"/>
              </w:rPr>
              <w:t xml:space="preserve"> </w:t>
            </w:r>
            <w:proofErr w:type="spellStart"/>
            <w:r w:rsidRPr="00565EFE">
              <w:rPr>
                <w:rFonts w:ascii="Arial" w:hAnsi="Arial"/>
                <w:sz w:val="20"/>
                <w:szCs w:val="20"/>
              </w:rPr>
              <w:t>upah</w:t>
            </w:r>
            <w:proofErr w:type="spellEnd"/>
            <w:r w:rsidRPr="00565EFE">
              <w:rPr>
                <w:rFonts w:ascii="Arial" w:hAnsi="Arial"/>
                <w:sz w:val="20"/>
                <w:szCs w:val="20"/>
              </w:rPr>
              <w:t xml:space="preserve"> </w:t>
            </w:r>
            <w:proofErr w:type="spellStart"/>
            <w:r w:rsidRPr="00565EFE">
              <w:rPr>
                <w:rFonts w:ascii="Arial" w:hAnsi="Arial"/>
                <w:sz w:val="20"/>
                <w:szCs w:val="20"/>
              </w:rPr>
              <w:t>pokoknya</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atau</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sesuai</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dengan</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peraturan</w:t>
            </w:r>
            <w:proofErr w:type="spellEnd"/>
            <w:r w:rsidR="00E421D9" w:rsidRPr="00565EFE">
              <w:rPr>
                <w:rFonts w:ascii="Arial" w:hAnsi="Arial"/>
                <w:sz w:val="20"/>
                <w:szCs w:val="20"/>
              </w:rPr>
              <w:t xml:space="preserve"> </w:t>
            </w:r>
            <w:proofErr w:type="spellStart"/>
            <w:r w:rsidR="00E421D9">
              <w:rPr>
                <w:rFonts w:ascii="Arial" w:hAnsi="Arial"/>
                <w:sz w:val="20"/>
                <w:szCs w:val="20"/>
              </w:rPr>
              <w:t>perusahaan</w:t>
            </w:r>
            <w:proofErr w:type="spellEnd"/>
            <w:r w:rsidR="00E421D9">
              <w:rPr>
                <w:rFonts w:ascii="Arial" w:hAnsi="Arial"/>
                <w:sz w:val="20"/>
                <w:szCs w:val="20"/>
              </w:rPr>
              <w:t xml:space="preserve"> </w:t>
            </w:r>
            <w:r w:rsidR="00E421D9" w:rsidRPr="00565EFE">
              <w:rPr>
                <w:rFonts w:ascii="Arial" w:hAnsi="Arial"/>
                <w:sz w:val="20"/>
                <w:szCs w:val="20"/>
              </w:rPr>
              <w:t>/</w:t>
            </w:r>
            <w:r w:rsidR="00E421D9">
              <w:rPr>
                <w:rFonts w:ascii="Arial" w:hAnsi="Arial"/>
                <w:sz w:val="20"/>
                <w:szCs w:val="20"/>
              </w:rPr>
              <w:t xml:space="preserve"> </w:t>
            </w:r>
            <w:proofErr w:type="spellStart"/>
            <w:r w:rsidR="00E421D9" w:rsidRPr="00565EFE">
              <w:rPr>
                <w:rFonts w:ascii="Arial" w:hAnsi="Arial"/>
                <w:sz w:val="20"/>
                <w:szCs w:val="20"/>
              </w:rPr>
              <w:t>peraturan</w:t>
            </w:r>
            <w:proofErr w:type="spellEnd"/>
            <w:r w:rsidR="00E421D9" w:rsidRPr="00565EFE">
              <w:rPr>
                <w:rFonts w:ascii="Arial" w:hAnsi="Arial"/>
                <w:sz w:val="20"/>
                <w:szCs w:val="20"/>
              </w:rPr>
              <w:t xml:space="preserve"> </w:t>
            </w:r>
            <w:proofErr w:type="spellStart"/>
            <w:r w:rsidR="00E421D9" w:rsidRPr="00565EFE">
              <w:rPr>
                <w:rFonts w:ascii="Arial" w:hAnsi="Arial"/>
                <w:sz w:val="20"/>
                <w:szCs w:val="20"/>
              </w:rPr>
              <w:t>ketenagakerjaan</w:t>
            </w:r>
            <w:proofErr w:type="spellEnd"/>
            <w:r w:rsidR="00E421D9" w:rsidRPr="00565EFE">
              <w:rPr>
                <w:rFonts w:ascii="Arial" w:hAnsi="Arial"/>
                <w:sz w:val="20"/>
                <w:szCs w:val="20"/>
              </w:rPr>
              <w:t xml:space="preserve"> di negara </w:t>
            </w:r>
            <w:proofErr w:type="spellStart"/>
            <w:proofErr w:type="gramStart"/>
            <w:r w:rsidR="00E421D9" w:rsidRPr="00565EFE">
              <w:rPr>
                <w:rFonts w:ascii="Arial" w:hAnsi="Arial"/>
                <w:sz w:val="20"/>
                <w:szCs w:val="20"/>
              </w:rPr>
              <w:t>penempatan</w:t>
            </w:r>
            <w:proofErr w:type="spellEnd"/>
            <w:r w:rsidR="00E421D9" w:rsidRPr="00565EFE">
              <w:rPr>
                <w:rFonts w:ascii="Arial" w:hAnsi="Arial"/>
                <w:sz w:val="20"/>
                <w:szCs w:val="20"/>
              </w:rPr>
              <w:t>.</w:t>
            </w:r>
            <w:r w:rsidRPr="00565EFE">
              <w:rPr>
                <w:rFonts w:ascii="Arial" w:hAnsi="Arial"/>
                <w:sz w:val="20"/>
                <w:szCs w:val="20"/>
              </w:rPr>
              <w:t>.</w:t>
            </w:r>
            <w:proofErr w:type="gramEnd"/>
          </w:p>
          <w:p w14:paraId="07216CE7" w14:textId="18FB96B6" w:rsidR="00565EFE" w:rsidRPr="00565EFE" w:rsidRDefault="00565EFE" w:rsidP="00E421D9">
            <w:pPr>
              <w:pStyle w:val="ListParagraph"/>
              <w:spacing w:after="0" w:line="240" w:lineRule="auto"/>
              <w:ind w:left="321"/>
              <w:jc w:val="both"/>
              <w:rPr>
                <w:rFonts w:ascii="Arial" w:hAnsi="Arial"/>
                <w:sz w:val="20"/>
                <w:szCs w:val="20"/>
              </w:rPr>
            </w:pPr>
          </w:p>
        </w:tc>
        <w:tc>
          <w:tcPr>
            <w:tcW w:w="4508" w:type="dxa"/>
            <w:gridSpan w:val="3"/>
          </w:tcPr>
          <w:p w14:paraId="5ACED29F" w14:textId="32AAE1F5" w:rsidR="00E421D9" w:rsidRPr="00357F12" w:rsidRDefault="00565EFE" w:rsidP="00357F12">
            <w:pPr>
              <w:pStyle w:val="ListParagraph"/>
              <w:numPr>
                <w:ilvl w:val="0"/>
                <w:numId w:val="28"/>
              </w:numPr>
              <w:bidi/>
              <w:spacing w:before="120" w:after="0" w:line="240" w:lineRule="auto"/>
              <w:ind w:left="405"/>
              <w:jc w:val="both"/>
              <w:rPr>
                <w:sz w:val="24"/>
                <w:szCs w:val="24"/>
              </w:rPr>
            </w:pPr>
            <w:r w:rsidRPr="00357F12">
              <w:rPr>
                <w:rFonts w:hint="cs"/>
                <w:sz w:val="24"/>
                <w:szCs w:val="24"/>
                <w:rtl/>
              </w:rPr>
              <w:t>ﺗﺤﺪ</w:t>
            </w:r>
            <w:r w:rsidRPr="00357F12">
              <w:rPr>
                <w:rFonts w:hint="eastAsia"/>
                <w:sz w:val="24"/>
                <w:szCs w:val="24"/>
                <w:rtl/>
              </w:rPr>
              <w:t>د</w:t>
            </w:r>
            <w:r w:rsidRPr="00357F12">
              <w:rPr>
                <w:sz w:val="24"/>
                <w:szCs w:val="24"/>
                <w:rtl/>
              </w:rPr>
              <w:t xml:space="preserve"> أ</w:t>
            </w:r>
            <w:r w:rsidRPr="00357F12">
              <w:rPr>
                <w:rFonts w:hint="cs"/>
                <w:sz w:val="24"/>
                <w:szCs w:val="24"/>
                <w:rtl/>
              </w:rPr>
              <w:t>ﻳﺎ</w:t>
            </w:r>
            <w:r w:rsidRPr="00357F12">
              <w:rPr>
                <w:rFonts w:hint="eastAsia"/>
                <w:sz w:val="24"/>
                <w:szCs w:val="24"/>
                <w:rtl/>
              </w:rPr>
              <w:t>م</w:t>
            </w:r>
            <w:r w:rsidRPr="00357F12">
              <w:rPr>
                <w:sz w:val="24"/>
                <w:szCs w:val="24"/>
                <w:rtl/>
              </w:rPr>
              <w:t xml:space="preserve"> ا</w:t>
            </w:r>
            <w:r w:rsidRPr="00357F12">
              <w:rPr>
                <w:rFonts w:hint="cs"/>
                <w:sz w:val="24"/>
                <w:szCs w:val="24"/>
                <w:rtl/>
              </w:rPr>
              <w:t>ﻟﻌﻤﻞ</w:t>
            </w:r>
            <w:r w:rsidRPr="00357F12">
              <w:rPr>
                <w:sz w:val="24"/>
                <w:szCs w:val="24"/>
                <w:rtl/>
              </w:rPr>
              <w:t xml:space="preserve"> ا</w:t>
            </w:r>
            <w:r w:rsidRPr="00357F12">
              <w:rPr>
                <w:rFonts w:hint="cs"/>
                <w:sz w:val="24"/>
                <w:szCs w:val="24"/>
                <w:rtl/>
              </w:rPr>
              <w:t>ﻟﻌﺎ</w:t>
            </w:r>
            <w:r w:rsidRPr="00357F12">
              <w:rPr>
                <w:rFonts w:hint="eastAsia"/>
                <w:sz w:val="24"/>
                <w:szCs w:val="24"/>
                <w:rtl/>
              </w:rPr>
              <w:t>د</w:t>
            </w:r>
            <w:r w:rsidRPr="00357F12">
              <w:rPr>
                <w:rFonts w:hint="cs"/>
                <w:sz w:val="24"/>
                <w:szCs w:val="24"/>
                <w:rtl/>
              </w:rPr>
              <w:t>ﻳﺔ</w:t>
            </w:r>
            <w:r w:rsidRPr="00357F12">
              <w:rPr>
                <w:sz w:val="24"/>
                <w:szCs w:val="24"/>
                <w:rtl/>
              </w:rPr>
              <w:t xml:space="preserve"> </w:t>
            </w:r>
            <w:r w:rsidRPr="00357F12">
              <w:rPr>
                <w:rFonts w:hint="cs"/>
                <w:sz w:val="24"/>
                <w:szCs w:val="24"/>
                <w:rtl/>
              </w:rPr>
              <w:t>ﺑ</w:t>
            </w:r>
            <w:r w:rsidRPr="00357F12">
              <w:rPr>
                <w:rFonts w:hint="eastAsia"/>
                <w:sz w:val="24"/>
                <w:szCs w:val="24"/>
                <w:rtl/>
              </w:rPr>
              <w:t>ـ</w:t>
            </w:r>
            <w:r w:rsidRPr="00357F12">
              <w:rPr>
                <w:sz w:val="24"/>
                <w:szCs w:val="24"/>
                <w:rtl/>
              </w:rPr>
              <w:t xml:space="preserve"> 6 أ</w:t>
            </w:r>
            <w:r w:rsidRPr="00357F12">
              <w:rPr>
                <w:rFonts w:hint="cs"/>
                <w:sz w:val="24"/>
                <w:szCs w:val="24"/>
                <w:rtl/>
              </w:rPr>
              <w:t>ﻳﺎ</w:t>
            </w:r>
            <w:r w:rsidRPr="00357F12">
              <w:rPr>
                <w:rFonts w:hint="eastAsia"/>
                <w:sz w:val="24"/>
                <w:szCs w:val="24"/>
                <w:rtl/>
              </w:rPr>
              <w:t>م</w:t>
            </w:r>
            <w:r w:rsidRPr="00357F12">
              <w:rPr>
                <w:sz w:val="24"/>
                <w:szCs w:val="24"/>
                <w:rtl/>
              </w:rPr>
              <w:t xml:space="preserve"> </w:t>
            </w:r>
            <w:r w:rsidRPr="00357F12">
              <w:rPr>
                <w:rFonts w:hint="cs"/>
                <w:sz w:val="24"/>
                <w:szCs w:val="24"/>
                <w:rtl/>
              </w:rPr>
              <w:t>ﻓﻲ</w:t>
            </w:r>
            <w:r w:rsidRPr="00357F12">
              <w:rPr>
                <w:sz w:val="24"/>
                <w:szCs w:val="24"/>
                <w:rtl/>
              </w:rPr>
              <w:t xml:space="preserve"> ا</w:t>
            </w:r>
            <w:r w:rsidRPr="00357F12">
              <w:rPr>
                <w:rFonts w:hint="cs"/>
                <w:sz w:val="24"/>
                <w:szCs w:val="24"/>
                <w:rtl/>
              </w:rPr>
              <w:t>ﻷﺳﺒﻮ</w:t>
            </w:r>
            <w:r w:rsidRPr="00357F12">
              <w:rPr>
                <w:rFonts w:hint="eastAsia"/>
                <w:sz w:val="24"/>
                <w:szCs w:val="24"/>
                <w:rtl/>
              </w:rPr>
              <w:t>ع</w:t>
            </w:r>
            <w:r w:rsidRPr="00357F12">
              <w:rPr>
                <w:sz w:val="24"/>
                <w:szCs w:val="24"/>
                <w:rtl/>
              </w:rPr>
              <w:t xml:space="preserve"> و</w:t>
            </w:r>
            <w:r w:rsidRPr="00357F12">
              <w:rPr>
                <w:rFonts w:hint="cs"/>
                <w:sz w:val="24"/>
                <w:szCs w:val="24"/>
                <w:rtl/>
              </w:rPr>
              <w:t>ﺗﺤﺪ</w:t>
            </w:r>
            <w:r w:rsidRPr="00357F12">
              <w:rPr>
                <w:rFonts w:hint="eastAsia"/>
                <w:sz w:val="24"/>
                <w:szCs w:val="24"/>
                <w:rtl/>
              </w:rPr>
              <w:t>د</w:t>
            </w:r>
            <w:r w:rsidRPr="00357F12">
              <w:rPr>
                <w:sz w:val="24"/>
                <w:szCs w:val="24"/>
                <w:rtl/>
              </w:rPr>
              <w:t xml:space="preserve"> </w:t>
            </w:r>
            <w:r w:rsidRPr="00357F12">
              <w:rPr>
                <w:rFonts w:hint="cs"/>
                <w:sz w:val="24"/>
                <w:szCs w:val="24"/>
                <w:rtl/>
              </w:rPr>
              <w:t>ﺳﺎﻋﺎ</w:t>
            </w:r>
            <w:r w:rsidRPr="00357F12">
              <w:rPr>
                <w:rFonts w:hint="eastAsia"/>
                <w:sz w:val="24"/>
                <w:szCs w:val="24"/>
                <w:rtl/>
              </w:rPr>
              <w:t>ت</w:t>
            </w:r>
            <w:r w:rsidRPr="00357F12">
              <w:rPr>
                <w:sz w:val="24"/>
                <w:szCs w:val="24"/>
                <w:rtl/>
              </w:rPr>
              <w:t xml:space="preserve"> ا</w:t>
            </w:r>
            <w:r w:rsidRPr="00357F12">
              <w:rPr>
                <w:rFonts w:hint="cs"/>
                <w:sz w:val="24"/>
                <w:szCs w:val="24"/>
                <w:rtl/>
              </w:rPr>
              <w:t>ﻟﻌﻤﻞ</w:t>
            </w:r>
            <w:r w:rsidRPr="00357F12">
              <w:rPr>
                <w:sz w:val="24"/>
                <w:szCs w:val="24"/>
                <w:rtl/>
              </w:rPr>
              <w:t xml:space="preserve"> </w:t>
            </w:r>
            <w:r w:rsidRPr="00357F12">
              <w:rPr>
                <w:rFonts w:hint="cs"/>
                <w:sz w:val="24"/>
                <w:szCs w:val="24"/>
                <w:rtl/>
              </w:rPr>
              <w:t>ﺑ</w:t>
            </w:r>
            <w:r w:rsidRPr="00357F12">
              <w:rPr>
                <w:rFonts w:hint="eastAsia"/>
                <w:sz w:val="24"/>
                <w:szCs w:val="24"/>
                <w:rtl/>
              </w:rPr>
              <w:t>ـ</w:t>
            </w:r>
            <w:r w:rsidRPr="00357F12">
              <w:rPr>
                <w:sz w:val="24"/>
                <w:szCs w:val="24"/>
                <w:rtl/>
              </w:rPr>
              <w:t xml:space="preserve"> 8 </w:t>
            </w:r>
            <w:r w:rsidRPr="00357F12">
              <w:rPr>
                <w:rFonts w:hint="cs"/>
                <w:sz w:val="24"/>
                <w:szCs w:val="24"/>
                <w:rtl/>
              </w:rPr>
              <w:t>ﻳﻮﻣﻴﺎً</w:t>
            </w:r>
            <w:r w:rsidR="00E421D9" w:rsidRPr="00357F12">
              <w:rPr>
                <w:sz w:val="24"/>
                <w:szCs w:val="24"/>
              </w:rPr>
              <w:t xml:space="preserve"> </w:t>
            </w:r>
            <w:r w:rsidR="00E421D9" w:rsidRPr="00357F12">
              <w:rPr>
                <w:sz w:val="24"/>
                <w:szCs w:val="24"/>
                <w:rtl/>
              </w:rPr>
              <w:t>أو 40 (أربعين) ساعة في الأسبوع</w:t>
            </w:r>
          </w:p>
          <w:p w14:paraId="285B9989" w14:textId="376FF3AD" w:rsidR="00565EFE" w:rsidRPr="00357F12" w:rsidRDefault="00565EFE" w:rsidP="00357F12">
            <w:pPr>
              <w:pStyle w:val="ListParagraph"/>
              <w:numPr>
                <w:ilvl w:val="0"/>
                <w:numId w:val="28"/>
              </w:numPr>
              <w:bidi/>
              <w:spacing w:before="120" w:after="0" w:line="240" w:lineRule="auto"/>
              <w:ind w:left="405"/>
              <w:jc w:val="both"/>
              <w:rPr>
                <w:sz w:val="24"/>
                <w:szCs w:val="24"/>
              </w:rPr>
            </w:pPr>
            <w:r w:rsidRPr="00357F12">
              <w:rPr>
                <w:sz w:val="24"/>
                <w:szCs w:val="24"/>
                <w:rtl/>
              </w:rPr>
              <w:t>و</w:t>
            </w:r>
            <w:r w:rsidRPr="00357F12">
              <w:rPr>
                <w:rFonts w:hint="cs"/>
                <w:sz w:val="24"/>
                <w:szCs w:val="24"/>
                <w:rtl/>
              </w:rPr>
              <w:t>ﻳﻠﺘﺰ</w:t>
            </w:r>
            <w:r w:rsidRPr="00357F12">
              <w:rPr>
                <w:rFonts w:hint="eastAsia"/>
                <w:sz w:val="24"/>
                <w:szCs w:val="24"/>
                <w:rtl/>
              </w:rPr>
              <w:t>م</w:t>
            </w:r>
            <w:r w:rsidRPr="00357F12">
              <w:rPr>
                <w:sz w:val="24"/>
                <w:szCs w:val="24"/>
                <w:rtl/>
              </w:rPr>
              <w:t xml:space="preserve"> ا</w:t>
            </w:r>
            <w:r w:rsidRPr="00357F12">
              <w:rPr>
                <w:rFonts w:hint="cs"/>
                <w:sz w:val="24"/>
                <w:szCs w:val="24"/>
                <w:rtl/>
              </w:rPr>
              <w:t>ﻟﻄﺮ</w:t>
            </w:r>
            <w:r w:rsidRPr="00357F12">
              <w:rPr>
                <w:rFonts w:hint="eastAsia"/>
                <w:sz w:val="24"/>
                <w:szCs w:val="24"/>
                <w:rtl/>
              </w:rPr>
              <w:t>ف</w:t>
            </w:r>
            <w:r w:rsidRPr="00357F12">
              <w:rPr>
                <w:sz w:val="24"/>
                <w:szCs w:val="24"/>
                <w:rtl/>
              </w:rPr>
              <w:t xml:space="preserve"> ا</w:t>
            </w:r>
            <w:r w:rsidRPr="00357F12">
              <w:rPr>
                <w:rFonts w:hint="cs"/>
                <w:sz w:val="24"/>
                <w:szCs w:val="24"/>
                <w:rtl/>
              </w:rPr>
              <w:t>ﻷ</w:t>
            </w:r>
            <w:r w:rsidRPr="00357F12">
              <w:rPr>
                <w:rFonts w:hint="eastAsia"/>
                <w:sz w:val="24"/>
                <w:szCs w:val="24"/>
                <w:rtl/>
              </w:rPr>
              <w:t>ول</w:t>
            </w:r>
            <w:r w:rsidRPr="00357F12">
              <w:rPr>
                <w:sz w:val="24"/>
                <w:szCs w:val="24"/>
                <w:rtl/>
              </w:rPr>
              <w:t xml:space="preserve"> </w:t>
            </w:r>
            <w:r w:rsidRPr="00357F12">
              <w:rPr>
                <w:rFonts w:hint="cs"/>
                <w:sz w:val="24"/>
                <w:szCs w:val="24"/>
                <w:rtl/>
              </w:rPr>
              <w:t>ﺑﺄ</w:t>
            </w:r>
            <w:r w:rsidRPr="00357F12">
              <w:rPr>
                <w:rFonts w:hint="eastAsia"/>
                <w:sz w:val="24"/>
                <w:szCs w:val="24"/>
                <w:rtl/>
              </w:rPr>
              <w:t>ن</w:t>
            </w:r>
            <w:r w:rsidRPr="00357F12">
              <w:rPr>
                <w:sz w:val="24"/>
                <w:szCs w:val="24"/>
                <w:rtl/>
              </w:rPr>
              <w:t xml:space="preserve"> </w:t>
            </w:r>
            <w:r w:rsidRPr="00357F12">
              <w:rPr>
                <w:rFonts w:hint="cs"/>
                <w:sz w:val="24"/>
                <w:szCs w:val="24"/>
                <w:rtl/>
              </w:rPr>
              <w:t>ﻳﺪﻓﻊ</w:t>
            </w:r>
            <w:r w:rsidRPr="00357F12">
              <w:rPr>
                <w:sz w:val="24"/>
                <w:szCs w:val="24"/>
                <w:rtl/>
              </w:rPr>
              <w:t xml:space="preserve"> </w:t>
            </w:r>
            <w:r w:rsidRPr="00357F12">
              <w:rPr>
                <w:rFonts w:hint="cs"/>
                <w:sz w:val="24"/>
                <w:szCs w:val="24"/>
                <w:rtl/>
              </w:rPr>
              <w:t>ﻟﻠﻄﺮ</w:t>
            </w:r>
            <w:r w:rsidRPr="00357F12">
              <w:rPr>
                <w:rFonts w:hint="eastAsia"/>
                <w:sz w:val="24"/>
                <w:szCs w:val="24"/>
                <w:rtl/>
              </w:rPr>
              <w:t>ف</w:t>
            </w:r>
            <w:r w:rsidRPr="00357F12">
              <w:rPr>
                <w:sz w:val="24"/>
                <w:szCs w:val="24"/>
                <w:rtl/>
              </w:rPr>
              <w:t xml:space="preserve"> ا</w:t>
            </w:r>
            <w:r w:rsidRPr="00357F12">
              <w:rPr>
                <w:rFonts w:hint="cs"/>
                <w:sz w:val="24"/>
                <w:szCs w:val="24"/>
                <w:rtl/>
              </w:rPr>
              <w:t>ﻟﺜﺎﻧﻲ</w:t>
            </w:r>
            <w:r w:rsidRPr="00357F12">
              <w:rPr>
                <w:sz w:val="24"/>
                <w:szCs w:val="24"/>
                <w:rtl/>
              </w:rPr>
              <w:t xml:space="preserve"> أ</w:t>
            </w:r>
            <w:r w:rsidRPr="00357F12">
              <w:rPr>
                <w:rFonts w:hint="cs"/>
                <w:sz w:val="24"/>
                <w:szCs w:val="24"/>
                <w:rtl/>
              </w:rPr>
              <w:t>ﺟﺮ</w:t>
            </w:r>
            <w:r w:rsidRPr="00357F12">
              <w:rPr>
                <w:rFonts w:hint="eastAsia"/>
                <w:sz w:val="24"/>
                <w:szCs w:val="24"/>
                <w:rtl/>
              </w:rPr>
              <w:t>اً</w:t>
            </w:r>
            <w:r w:rsidRPr="00357F12">
              <w:rPr>
                <w:sz w:val="24"/>
                <w:szCs w:val="24"/>
                <w:rtl/>
              </w:rPr>
              <w:t xml:space="preserve"> ا</w:t>
            </w:r>
            <w:r w:rsidRPr="00357F12">
              <w:rPr>
                <w:rFonts w:hint="cs"/>
                <w:sz w:val="24"/>
                <w:szCs w:val="24"/>
                <w:rtl/>
              </w:rPr>
              <w:t>ﺿﺎﻓﻴﺎً</w:t>
            </w:r>
            <w:r w:rsidRPr="00357F12">
              <w:rPr>
                <w:sz w:val="24"/>
                <w:szCs w:val="24"/>
                <w:rtl/>
              </w:rPr>
              <w:t xml:space="preserve"> </w:t>
            </w:r>
            <w:r w:rsidRPr="00357F12">
              <w:rPr>
                <w:rFonts w:hint="cs"/>
                <w:sz w:val="24"/>
                <w:szCs w:val="24"/>
                <w:rtl/>
              </w:rPr>
              <w:t>ﻋﻦ</w:t>
            </w:r>
            <w:r w:rsidRPr="00357F12">
              <w:rPr>
                <w:sz w:val="24"/>
                <w:szCs w:val="24"/>
                <w:rtl/>
              </w:rPr>
              <w:t xml:space="preserve"> </w:t>
            </w:r>
            <w:r w:rsidRPr="00357F12">
              <w:rPr>
                <w:rFonts w:hint="cs"/>
                <w:sz w:val="24"/>
                <w:szCs w:val="24"/>
                <w:rtl/>
              </w:rPr>
              <w:t>ﺳﺎﻋﺎ</w:t>
            </w:r>
            <w:r w:rsidRPr="00357F12">
              <w:rPr>
                <w:rFonts w:hint="eastAsia"/>
                <w:sz w:val="24"/>
                <w:szCs w:val="24"/>
                <w:rtl/>
              </w:rPr>
              <w:t>ت</w:t>
            </w:r>
            <w:r w:rsidRPr="00357F12">
              <w:rPr>
                <w:sz w:val="24"/>
                <w:szCs w:val="24"/>
                <w:rtl/>
              </w:rPr>
              <w:t xml:space="preserve"> ا</w:t>
            </w:r>
            <w:r w:rsidRPr="00357F12">
              <w:rPr>
                <w:rFonts w:hint="cs"/>
                <w:sz w:val="24"/>
                <w:szCs w:val="24"/>
                <w:rtl/>
              </w:rPr>
              <w:t>ﻟﻌﻤﻞ</w:t>
            </w:r>
            <w:r w:rsidRPr="00357F12">
              <w:rPr>
                <w:sz w:val="24"/>
                <w:szCs w:val="24"/>
                <w:rtl/>
              </w:rPr>
              <w:t xml:space="preserve"> ا</w:t>
            </w:r>
            <w:r w:rsidRPr="00357F12">
              <w:rPr>
                <w:rFonts w:hint="cs"/>
                <w:sz w:val="24"/>
                <w:szCs w:val="24"/>
                <w:rtl/>
              </w:rPr>
              <w:t>ﻹﺿﺎﻓﻴﺔ</w:t>
            </w:r>
            <w:r w:rsidRPr="00357F12">
              <w:rPr>
                <w:sz w:val="24"/>
                <w:szCs w:val="24"/>
                <w:rtl/>
              </w:rPr>
              <w:t xml:space="preserve"> </w:t>
            </w:r>
            <w:r w:rsidRPr="00357F12">
              <w:rPr>
                <w:rFonts w:hint="cs"/>
                <w:sz w:val="24"/>
                <w:szCs w:val="24"/>
                <w:rtl/>
              </w:rPr>
              <w:t>ﻳﻮ</w:t>
            </w:r>
            <w:r w:rsidRPr="00357F12">
              <w:rPr>
                <w:rFonts w:hint="eastAsia"/>
                <w:sz w:val="24"/>
                <w:szCs w:val="24"/>
                <w:rtl/>
              </w:rPr>
              <w:t>ازي</w:t>
            </w:r>
            <w:r w:rsidRPr="00357F12">
              <w:rPr>
                <w:sz w:val="24"/>
                <w:szCs w:val="24"/>
                <w:rtl/>
              </w:rPr>
              <w:t xml:space="preserve"> أ</w:t>
            </w:r>
            <w:r w:rsidRPr="00357F12">
              <w:rPr>
                <w:rFonts w:hint="cs"/>
                <w:sz w:val="24"/>
                <w:szCs w:val="24"/>
                <w:rtl/>
              </w:rPr>
              <w:t>ﺟﺮ</w:t>
            </w:r>
            <w:r w:rsidR="00357F12">
              <w:rPr>
                <w:sz w:val="24"/>
                <w:szCs w:val="24"/>
              </w:rPr>
              <w:t xml:space="preserve"> </w:t>
            </w:r>
            <w:r w:rsidRPr="00357F12">
              <w:rPr>
                <w:rFonts w:hint="eastAsia"/>
                <w:sz w:val="24"/>
                <w:szCs w:val="24"/>
                <w:rtl/>
              </w:rPr>
              <w:t>ا</w:t>
            </w:r>
            <w:r w:rsidRPr="00357F12">
              <w:rPr>
                <w:rFonts w:hint="cs"/>
                <w:sz w:val="24"/>
                <w:szCs w:val="24"/>
                <w:rtl/>
              </w:rPr>
              <w:t>ﻟﺴﺎﻋﺔ</w:t>
            </w:r>
            <w:r w:rsidRPr="00357F12">
              <w:rPr>
                <w:sz w:val="24"/>
                <w:szCs w:val="24"/>
                <w:rtl/>
              </w:rPr>
              <w:t xml:space="preserve"> </w:t>
            </w:r>
            <w:r w:rsidRPr="00357F12">
              <w:rPr>
                <w:rFonts w:hint="cs"/>
                <w:sz w:val="24"/>
                <w:szCs w:val="24"/>
                <w:rtl/>
              </w:rPr>
              <w:t>ﻣﻀﺎﻓﺎً</w:t>
            </w:r>
            <w:r w:rsidRPr="00357F12">
              <w:rPr>
                <w:sz w:val="24"/>
                <w:szCs w:val="24"/>
                <w:rtl/>
              </w:rPr>
              <w:t xml:space="preserve"> إ</w:t>
            </w:r>
            <w:r w:rsidRPr="00357F12">
              <w:rPr>
                <w:rFonts w:hint="cs"/>
                <w:sz w:val="24"/>
                <w:szCs w:val="24"/>
                <w:rtl/>
              </w:rPr>
              <w:t>ﻟﻴﻪ</w:t>
            </w:r>
            <w:r w:rsidRPr="00357F12">
              <w:rPr>
                <w:sz w:val="24"/>
                <w:szCs w:val="24"/>
                <w:rtl/>
              </w:rPr>
              <w:t xml:space="preserve"> 50٪ </w:t>
            </w:r>
            <w:r w:rsidRPr="00357F12">
              <w:rPr>
                <w:rFonts w:hint="cs"/>
                <w:sz w:val="24"/>
                <w:szCs w:val="24"/>
                <w:rtl/>
              </w:rPr>
              <w:t>ﻣﻦ</w:t>
            </w:r>
            <w:r w:rsidRPr="00357F12">
              <w:rPr>
                <w:sz w:val="24"/>
                <w:szCs w:val="24"/>
                <w:rtl/>
              </w:rPr>
              <w:t xml:space="preserve"> أ</w:t>
            </w:r>
            <w:r w:rsidRPr="00357F12">
              <w:rPr>
                <w:rFonts w:hint="cs"/>
                <w:sz w:val="24"/>
                <w:szCs w:val="24"/>
                <w:rtl/>
              </w:rPr>
              <w:t>ﺟﺮ</w:t>
            </w:r>
            <w:r w:rsidRPr="00357F12">
              <w:rPr>
                <w:rFonts w:hint="eastAsia"/>
                <w:sz w:val="24"/>
                <w:szCs w:val="24"/>
                <w:rtl/>
              </w:rPr>
              <w:t>ه</w:t>
            </w:r>
            <w:r w:rsidRPr="00357F12">
              <w:rPr>
                <w:sz w:val="24"/>
                <w:szCs w:val="24"/>
                <w:rtl/>
              </w:rPr>
              <w:t xml:space="preserve"> ا</w:t>
            </w:r>
            <w:r w:rsidRPr="00357F12">
              <w:rPr>
                <w:rFonts w:hint="cs"/>
                <w:sz w:val="24"/>
                <w:szCs w:val="24"/>
                <w:rtl/>
              </w:rPr>
              <w:t>ﻷﺳﺎﺳﻲ</w:t>
            </w:r>
            <w:r w:rsidRPr="00357F12">
              <w:rPr>
                <w:sz w:val="24"/>
                <w:szCs w:val="24"/>
                <w:rtl/>
              </w:rPr>
              <w:t>.</w:t>
            </w:r>
          </w:p>
        </w:tc>
      </w:tr>
      <w:tr w:rsidR="0022147C" w14:paraId="0B3ABF9C" w14:textId="77777777" w:rsidTr="00565EFE">
        <w:trPr>
          <w:gridAfter w:val="1"/>
          <w:wAfter w:w="423" w:type="dxa"/>
          <w:jc w:val="center"/>
        </w:trPr>
        <w:tc>
          <w:tcPr>
            <w:tcW w:w="4508" w:type="dxa"/>
            <w:gridSpan w:val="3"/>
          </w:tcPr>
          <w:p w14:paraId="11F35C24" w14:textId="43E573A8" w:rsidR="0022147C" w:rsidRPr="00FF6800" w:rsidRDefault="0022147C" w:rsidP="0022147C">
            <w:pPr>
              <w:spacing w:after="0" w:line="240" w:lineRule="auto"/>
              <w:jc w:val="center"/>
              <w:rPr>
                <w:rFonts w:asciiTheme="minorBidi" w:hAnsiTheme="minorBidi" w:cstheme="minorBidi"/>
                <w:b/>
                <w:bCs/>
                <w:lang w:val="en-GB"/>
              </w:rPr>
            </w:pPr>
            <w:r w:rsidRPr="00FF6800">
              <w:rPr>
                <w:rFonts w:asciiTheme="minorBidi" w:hAnsiTheme="minorBidi" w:cstheme="minorBidi"/>
                <w:b/>
                <w:bCs/>
              </w:rPr>
              <w:t>KEWAJIBAN</w:t>
            </w:r>
            <w:r w:rsidRPr="00FF6800">
              <w:rPr>
                <w:rFonts w:asciiTheme="minorBidi" w:hAnsiTheme="minorBidi" w:cstheme="minorBidi"/>
                <w:b/>
                <w:bCs/>
                <w:lang w:val="en-GB"/>
              </w:rPr>
              <w:t xml:space="preserve"> PIHAK PERTAMA</w:t>
            </w:r>
          </w:p>
        </w:tc>
        <w:tc>
          <w:tcPr>
            <w:tcW w:w="4508" w:type="dxa"/>
            <w:gridSpan w:val="3"/>
          </w:tcPr>
          <w:p w14:paraId="40229F01" w14:textId="002CF94D" w:rsidR="0022147C" w:rsidRPr="00764065" w:rsidRDefault="0022147C" w:rsidP="0022147C">
            <w:pPr>
              <w:bidi/>
              <w:spacing w:after="0" w:line="240" w:lineRule="auto"/>
              <w:jc w:val="center"/>
              <w:rPr>
                <w:sz w:val="28"/>
                <w:szCs w:val="28"/>
                <w:rtl/>
              </w:rPr>
            </w:pPr>
            <w:r>
              <w:rPr>
                <w:rFonts w:hint="cs"/>
                <w:sz w:val="28"/>
                <w:szCs w:val="28"/>
                <w:rtl/>
              </w:rPr>
              <w:t>إلتزمات</w:t>
            </w:r>
            <w:r>
              <w:rPr>
                <w:sz w:val="28"/>
                <w:szCs w:val="28"/>
              </w:rPr>
              <w:t xml:space="preserve"> </w:t>
            </w:r>
            <w:r>
              <w:rPr>
                <w:rFonts w:hint="cs"/>
                <w:sz w:val="28"/>
                <w:szCs w:val="28"/>
                <w:rtl/>
              </w:rPr>
              <w:t>الطرف الأول</w:t>
            </w:r>
          </w:p>
        </w:tc>
      </w:tr>
      <w:tr w:rsidR="0022147C" w14:paraId="066A91D3" w14:textId="77777777" w:rsidTr="00565EFE">
        <w:trPr>
          <w:gridAfter w:val="1"/>
          <w:wAfter w:w="423" w:type="dxa"/>
          <w:jc w:val="center"/>
        </w:trPr>
        <w:tc>
          <w:tcPr>
            <w:tcW w:w="4508" w:type="dxa"/>
            <w:gridSpan w:val="3"/>
          </w:tcPr>
          <w:p w14:paraId="0BE2F31C" w14:textId="0C876007" w:rsidR="0022147C" w:rsidRPr="001F47CE" w:rsidRDefault="0022147C" w:rsidP="000E798A">
            <w:pPr>
              <w:pStyle w:val="ListParagraph"/>
              <w:numPr>
                <w:ilvl w:val="0"/>
                <w:numId w:val="24"/>
              </w:numPr>
              <w:spacing w:after="0" w:line="240" w:lineRule="auto"/>
              <w:jc w:val="both"/>
              <w:rPr>
                <w:rFonts w:ascii="Arial" w:hAnsi="Arial"/>
                <w:sz w:val="20"/>
                <w:szCs w:val="20"/>
                <w:lang w:val="en-GB"/>
              </w:rPr>
            </w:pP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Pr>
                <w:rFonts w:ascii="Arial" w:hAnsi="Arial"/>
                <w:sz w:val="20"/>
                <w:szCs w:val="20"/>
                <w:lang w:val="en-GB"/>
              </w:rPr>
              <w:t>wajib</w:t>
            </w:r>
            <w:proofErr w:type="spellEnd"/>
            <w:r>
              <w:rPr>
                <w:rFonts w:ascii="Arial" w:hAnsi="Arial"/>
                <w:sz w:val="20"/>
                <w:szCs w:val="20"/>
                <w:lang w:val="en-GB"/>
              </w:rPr>
              <w:t xml:space="preserve"> </w:t>
            </w:r>
            <w:proofErr w:type="spellStart"/>
            <w:r w:rsidRPr="001F47CE">
              <w:rPr>
                <w:rFonts w:ascii="Arial" w:hAnsi="Arial"/>
                <w:sz w:val="20"/>
                <w:szCs w:val="20"/>
                <w:lang w:val="en-GB"/>
              </w:rPr>
              <w:t>membayar</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gaji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pokok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perbulan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sebesar</w:t>
            </w:r>
            <w:proofErr w:type="spellEnd"/>
            <w:r w:rsidRPr="001F47CE">
              <w:rPr>
                <w:rFonts w:ascii="Arial" w:hAnsi="Arial"/>
                <w:sz w:val="20"/>
                <w:szCs w:val="20"/>
                <w:lang w:val="en-GB"/>
              </w:rPr>
              <w:t xml:space="preserve"> SR.…………</w:t>
            </w:r>
            <w:r w:rsidRPr="001F47CE">
              <w:rPr>
                <w:rFonts w:ascii="Arial" w:hAnsi="Arial" w:hint="cs"/>
                <w:sz w:val="20"/>
                <w:szCs w:val="20"/>
                <w:rtl/>
                <w:lang w:val="en-GB"/>
              </w:rPr>
              <w:t xml:space="preserve"> </w:t>
            </w:r>
            <w:r w:rsidRPr="001F47CE">
              <w:rPr>
                <w:rFonts w:ascii="Arial" w:hAnsi="Arial"/>
                <w:sz w:val="20"/>
                <w:szCs w:val="20"/>
                <w:lang w:val="en-GB"/>
              </w:rPr>
              <w:t>(</w:t>
            </w:r>
            <w:r w:rsidRPr="001F47CE">
              <w:rPr>
                <w:rFonts w:ascii="Arial" w:hAnsi="Arial" w:hint="cs"/>
                <w:sz w:val="20"/>
                <w:szCs w:val="20"/>
                <w:rtl/>
                <w:lang w:val="en-GB"/>
              </w:rPr>
              <w:t>...............</w:t>
            </w:r>
            <w:r w:rsidRPr="001F47CE">
              <w:rPr>
                <w:rFonts w:ascii="Arial" w:hAnsi="Arial"/>
                <w:sz w:val="20"/>
                <w:szCs w:val="20"/>
                <w:lang w:val="en-GB"/>
              </w:rPr>
              <w:t>………… ……………………</w:t>
            </w:r>
            <w:proofErr w:type="gramStart"/>
            <w:r w:rsidRPr="001F47CE">
              <w:rPr>
                <w:rFonts w:ascii="Arial" w:hAnsi="Arial"/>
                <w:sz w:val="20"/>
                <w:szCs w:val="20"/>
                <w:lang w:val="en-GB"/>
              </w:rPr>
              <w:t>…..</w:t>
            </w:r>
            <w:proofErr w:type="gramEnd"/>
            <w:r w:rsidRPr="001F47CE">
              <w:rPr>
                <w:rFonts w:ascii="Arial" w:hAnsi="Arial"/>
                <w:sz w:val="20"/>
                <w:szCs w:val="20"/>
                <w:lang w:val="en-GB"/>
              </w:rPr>
              <w:t>).</w:t>
            </w:r>
          </w:p>
          <w:p w14:paraId="609FDE08" w14:textId="467ECEFE" w:rsidR="0022147C" w:rsidRPr="001F47CE" w:rsidRDefault="0022147C" w:rsidP="000E798A">
            <w:pPr>
              <w:pStyle w:val="ListParagraph"/>
              <w:numPr>
                <w:ilvl w:val="0"/>
                <w:numId w:val="24"/>
              </w:numPr>
              <w:spacing w:after="0" w:line="240" w:lineRule="auto"/>
              <w:jc w:val="both"/>
              <w:rPr>
                <w:rFonts w:ascii="Arial" w:hAnsi="Arial"/>
                <w:sz w:val="20"/>
                <w:szCs w:val="20"/>
                <w:lang w:val="en-GB"/>
              </w:rPr>
            </w:pPr>
            <w:proofErr w:type="spellStart"/>
            <w:r>
              <w:rPr>
                <w:rFonts w:ascii="Arial" w:hAnsi="Arial"/>
                <w:sz w:val="20"/>
                <w:szCs w:val="20"/>
                <w:lang w:val="en-GB"/>
              </w:rPr>
              <w:t>Sebagaimana</w:t>
            </w:r>
            <w:proofErr w:type="spellEnd"/>
            <w:r>
              <w:rPr>
                <w:rFonts w:ascii="Arial" w:hAnsi="Arial"/>
                <w:sz w:val="20"/>
                <w:szCs w:val="20"/>
                <w:lang w:val="en-GB"/>
              </w:rPr>
              <w:t xml:space="preserve"> </w:t>
            </w:r>
            <w:proofErr w:type="spellStart"/>
            <w:r>
              <w:rPr>
                <w:rFonts w:ascii="Arial" w:hAnsi="Arial"/>
                <w:sz w:val="20"/>
                <w:szCs w:val="20"/>
                <w:lang w:val="en-GB"/>
              </w:rPr>
              <w:t>diharuskan</w:t>
            </w:r>
            <w:proofErr w:type="spellEnd"/>
            <w:r>
              <w:rPr>
                <w:rFonts w:ascii="Arial" w:hAnsi="Arial"/>
                <w:sz w:val="20"/>
                <w:szCs w:val="20"/>
                <w:lang w:val="en-GB"/>
              </w:rPr>
              <w:t xml:space="preserve"> </w:t>
            </w:r>
            <w:proofErr w:type="spellStart"/>
            <w:r>
              <w:rPr>
                <w:rFonts w:ascii="Arial" w:hAnsi="Arial"/>
                <w:sz w:val="20"/>
                <w:szCs w:val="20"/>
                <w:lang w:val="en-GB"/>
              </w:rPr>
              <w:t>pihak</w:t>
            </w:r>
            <w:proofErr w:type="spellEnd"/>
            <w:r>
              <w:rPr>
                <w:rFonts w:ascii="Arial" w:hAnsi="Arial"/>
                <w:sz w:val="20"/>
                <w:szCs w:val="20"/>
                <w:lang w:val="en-GB"/>
              </w:rPr>
              <w:t xml:space="preserve"> </w:t>
            </w:r>
            <w:proofErr w:type="spellStart"/>
            <w:r>
              <w:rPr>
                <w:rFonts w:ascii="Arial" w:hAnsi="Arial"/>
                <w:sz w:val="20"/>
                <w:szCs w:val="20"/>
                <w:lang w:val="en-GB"/>
              </w:rPr>
              <w:t>pertama</w:t>
            </w:r>
            <w:proofErr w:type="spellEnd"/>
            <w:r>
              <w:rPr>
                <w:rFonts w:ascii="Arial" w:hAnsi="Arial"/>
                <w:sz w:val="20"/>
                <w:szCs w:val="20"/>
                <w:lang w:val="en-GB"/>
              </w:rPr>
              <w:t xml:space="preserve"> </w:t>
            </w:r>
            <w:proofErr w:type="spellStart"/>
            <w:r>
              <w:rPr>
                <w:rFonts w:ascii="Arial" w:hAnsi="Arial"/>
                <w:sz w:val="20"/>
                <w:szCs w:val="20"/>
                <w:lang w:val="en-GB"/>
              </w:rPr>
              <w:t>untuk</w:t>
            </w:r>
            <w:proofErr w:type="spellEnd"/>
            <w:r>
              <w:rPr>
                <w:rFonts w:ascii="Arial" w:hAnsi="Arial"/>
                <w:sz w:val="20"/>
                <w:szCs w:val="20"/>
                <w:lang w:val="en-GB"/>
              </w:rPr>
              <w:t xml:space="preserve"> </w:t>
            </w:r>
            <w:proofErr w:type="spellStart"/>
            <w:r>
              <w:rPr>
                <w:rFonts w:ascii="Arial" w:hAnsi="Arial"/>
                <w:sz w:val="20"/>
                <w:szCs w:val="20"/>
                <w:lang w:val="en-GB"/>
              </w:rPr>
              <w:t>menyediakan</w:t>
            </w:r>
            <w:proofErr w:type="spellEnd"/>
            <w:r>
              <w:rPr>
                <w:rFonts w:ascii="Arial" w:hAnsi="Arial"/>
                <w:sz w:val="20"/>
                <w:szCs w:val="20"/>
                <w:lang w:val="en-GB"/>
              </w:rPr>
              <w:t xml:space="preserve"> </w:t>
            </w:r>
            <w:proofErr w:type="spellStart"/>
            <w:r>
              <w:rPr>
                <w:rFonts w:ascii="Arial" w:hAnsi="Arial"/>
                <w:sz w:val="20"/>
                <w:szCs w:val="20"/>
                <w:lang w:val="en-GB"/>
              </w:rPr>
              <w:t>hal-hal</w:t>
            </w:r>
            <w:proofErr w:type="spellEnd"/>
            <w:r>
              <w:rPr>
                <w:rFonts w:ascii="Arial" w:hAnsi="Arial"/>
                <w:sz w:val="20"/>
                <w:szCs w:val="20"/>
                <w:lang w:val="en-GB"/>
              </w:rPr>
              <w:t xml:space="preserve"> </w:t>
            </w:r>
            <w:proofErr w:type="spellStart"/>
            <w:r>
              <w:rPr>
                <w:rFonts w:ascii="Arial" w:hAnsi="Arial"/>
                <w:sz w:val="20"/>
                <w:szCs w:val="20"/>
                <w:lang w:val="en-GB"/>
              </w:rPr>
              <w:t>berikut</w:t>
            </w:r>
            <w:proofErr w:type="spellEnd"/>
            <w:r>
              <w:rPr>
                <w:rFonts w:ascii="Arial" w:hAnsi="Arial"/>
                <w:sz w:val="20"/>
                <w:szCs w:val="20"/>
                <w:lang w:val="en-GB"/>
              </w:rPr>
              <w:t>:</w:t>
            </w:r>
          </w:p>
          <w:p w14:paraId="6ABD8908" w14:textId="77777777" w:rsidR="0022147C" w:rsidRPr="001F47CE" w:rsidRDefault="0022147C" w:rsidP="000E798A">
            <w:pPr>
              <w:pStyle w:val="ListParagraph"/>
              <w:numPr>
                <w:ilvl w:val="0"/>
                <w:numId w:val="30"/>
              </w:numPr>
              <w:spacing w:after="0" w:line="240" w:lineRule="auto"/>
              <w:ind w:left="746"/>
              <w:jc w:val="both"/>
              <w:rPr>
                <w:rFonts w:ascii="Arial" w:hAnsi="Arial"/>
                <w:sz w:val="20"/>
                <w:szCs w:val="20"/>
                <w:lang w:val="en-GB"/>
              </w:rPr>
            </w:pPr>
            <w:proofErr w:type="spellStart"/>
            <w:r w:rsidRPr="001F47CE">
              <w:rPr>
                <w:rFonts w:ascii="Arial" w:hAnsi="Arial"/>
                <w:sz w:val="20"/>
                <w:szCs w:val="20"/>
                <w:lang w:val="en-GB"/>
              </w:rPr>
              <w:t>Menyediakan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akomodasi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tempat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tinggal</w:t>
            </w:r>
            <w:proofErr w:type="spellEnd"/>
            <w:r w:rsidRPr="001F47CE">
              <w:rPr>
                <w:rFonts w:ascii="Arial" w:hAnsi="Arial"/>
                <w:sz w:val="20"/>
                <w:szCs w:val="20"/>
                <w:lang w:val="en-GB"/>
              </w:rPr>
              <w:t xml:space="preserve"> yang </w:t>
            </w:r>
            <w:proofErr w:type="spellStart"/>
            <w:r w:rsidRPr="001F47CE">
              <w:rPr>
                <w:rFonts w:ascii="Arial" w:hAnsi="Arial"/>
                <w:sz w:val="20"/>
                <w:szCs w:val="20"/>
                <w:lang w:val="en-GB"/>
              </w:rPr>
              <w:t>layak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selama</w:t>
            </w:r>
            <w:proofErr w:type="spellEnd"/>
            <w:r w:rsidRPr="001F47CE">
              <w:rPr>
                <w:rFonts w:ascii="Arial" w:hAnsi="Arial"/>
                <w:sz w:val="20"/>
                <w:szCs w:val="20"/>
                <w:lang w:val="en-GB"/>
              </w:rPr>
              <w:t xml:space="preserve"> masa </w:t>
            </w:r>
            <w:proofErr w:type="spellStart"/>
            <w:r w:rsidRPr="001F47CE">
              <w:rPr>
                <w:rFonts w:ascii="Arial" w:hAnsi="Arial"/>
                <w:sz w:val="20"/>
                <w:szCs w:val="20"/>
                <w:lang w:val="en-GB"/>
              </w:rPr>
              <w:t>kontrak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namun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jika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tidak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tinggal</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ditempat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tersebut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alasan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tertentu</w:t>
            </w:r>
            <w:proofErr w:type="spellEnd"/>
            <w:r w:rsidRPr="001F47CE">
              <w:rPr>
                <w:rFonts w:ascii="Arial" w:hAnsi="Arial"/>
                <w:sz w:val="20"/>
                <w:szCs w:val="20"/>
                <w:lang w:val="en-GB"/>
              </w:rPr>
              <w:t xml:space="preserve"> yang </w:t>
            </w:r>
            <w:proofErr w:type="spellStart"/>
            <w:r w:rsidRPr="001F47CE">
              <w:rPr>
                <w:rFonts w:ascii="Arial" w:hAnsi="Arial"/>
                <w:sz w:val="20"/>
                <w:szCs w:val="20"/>
                <w:lang w:val="en-GB"/>
              </w:rPr>
              <w:t>telah</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disetujui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maka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memberikan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tunjangan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rumah</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sebesar</w:t>
            </w:r>
            <w:proofErr w:type="spellEnd"/>
            <w:r w:rsidRPr="001F47CE">
              <w:rPr>
                <w:rFonts w:ascii="Arial" w:hAnsi="Arial"/>
                <w:sz w:val="20"/>
                <w:szCs w:val="20"/>
                <w:lang w:val="en-GB"/>
              </w:rPr>
              <w:t xml:space="preserve"> 25 % </w:t>
            </w:r>
            <w:proofErr w:type="spellStart"/>
            <w:r w:rsidRPr="001F47CE">
              <w:rPr>
                <w:rFonts w:ascii="Arial" w:hAnsi="Arial"/>
                <w:sz w:val="20"/>
                <w:szCs w:val="20"/>
                <w:lang w:val="en-GB"/>
              </w:rPr>
              <w:t>dari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gaji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pokok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w:t>
            </w:r>
          </w:p>
          <w:p w14:paraId="4DD16931" w14:textId="16116299" w:rsidR="0022147C" w:rsidRPr="001F47CE" w:rsidRDefault="0022147C" w:rsidP="000E798A">
            <w:pPr>
              <w:pStyle w:val="ListParagraph"/>
              <w:numPr>
                <w:ilvl w:val="0"/>
                <w:numId w:val="30"/>
              </w:numPr>
              <w:spacing w:after="0" w:line="240" w:lineRule="auto"/>
              <w:ind w:left="746"/>
              <w:jc w:val="both"/>
              <w:rPr>
                <w:rFonts w:ascii="Arial" w:hAnsi="Arial"/>
                <w:sz w:val="20"/>
                <w:szCs w:val="20"/>
                <w:lang w:val="en-GB"/>
              </w:rPr>
            </w:pPr>
            <w:proofErr w:type="spellStart"/>
            <w:r w:rsidRPr="001F47CE">
              <w:rPr>
                <w:rFonts w:ascii="Arial" w:hAnsi="Arial"/>
                <w:sz w:val="20"/>
                <w:szCs w:val="20"/>
                <w:lang w:val="en-GB"/>
              </w:rPr>
              <w:lastRenderedPageBreak/>
              <w:t>Menyediakan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transportasi</w:t>
            </w:r>
            <w:proofErr w:type="spellEnd"/>
            <w:r w:rsidRPr="001F47CE">
              <w:rPr>
                <w:rFonts w:ascii="Arial" w:hAnsi="Arial"/>
                <w:sz w:val="20"/>
                <w:szCs w:val="20"/>
                <w:lang w:val="en-GB"/>
              </w:rPr>
              <w:t xml:space="preserve"> yang </w:t>
            </w:r>
            <w:proofErr w:type="spellStart"/>
            <w:r w:rsidRPr="001F47CE">
              <w:rPr>
                <w:rFonts w:ascii="Arial" w:hAnsi="Arial"/>
                <w:sz w:val="20"/>
                <w:szCs w:val="20"/>
                <w:lang w:val="en-GB"/>
              </w:rPr>
              <w:t>layak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dari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tempat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tinggal</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tempat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kerja</w:t>
            </w:r>
            <w:proofErr w:type="spellEnd"/>
          </w:p>
          <w:p w14:paraId="0A1FA685" w14:textId="139A73AE" w:rsidR="0022147C" w:rsidRPr="001F47CE" w:rsidRDefault="0022147C" w:rsidP="000E798A">
            <w:pPr>
              <w:pStyle w:val="ListParagraph"/>
              <w:numPr>
                <w:ilvl w:val="0"/>
                <w:numId w:val="30"/>
              </w:numPr>
              <w:spacing w:after="0" w:line="240" w:lineRule="auto"/>
              <w:ind w:left="746"/>
              <w:jc w:val="both"/>
              <w:rPr>
                <w:rFonts w:ascii="Arial" w:hAnsi="Arial"/>
                <w:sz w:val="20"/>
                <w:szCs w:val="20"/>
                <w:lang w:val="en-GB"/>
              </w:rPr>
            </w:pPr>
            <w:proofErr w:type="spellStart"/>
            <w:r w:rsidRPr="001F47CE">
              <w:rPr>
                <w:rFonts w:ascii="Arial" w:hAnsi="Arial"/>
                <w:sz w:val="20"/>
                <w:szCs w:val="20"/>
                <w:lang w:val="en-GB"/>
              </w:rPr>
              <w:t>Menyediakan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makan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atau</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membayar</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kompensasi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makan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setiap</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akhir</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bulan</w:t>
            </w:r>
            <w:proofErr w:type="spellEnd"/>
          </w:p>
          <w:p w14:paraId="40F0E7AF" w14:textId="77777777" w:rsidR="000E798A" w:rsidRPr="001F47CE" w:rsidRDefault="000E798A" w:rsidP="001F47CE">
            <w:pPr>
              <w:pStyle w:val="ListParagraph"/>
              <w:numPr>
                <w:ilvl w:val="0"/>
                <w:numId w:val="24"/>
              </w:numPr>
              <w:spacing w:after="0" w:line="240" w:lineRule="auto"/>
              <w:jc w:val="both"/>
              <w:rPr>
                <w:rFonts w:ascii="Arial" w:hAnsi="Arial"/>
                <w:sz w:val="20"/>
                <w:szCs w:val="20"/>
                <w:lang w:val="en-GB"/>
              </w:rPr>
            </w:pP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berhak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mendapat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cuti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setiap</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tahun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selama</w:t>
            </w:r>
            <w:proofErr w:type="spellEnd"/>
            <w:r w:rsidRPr="001F47CE">
              <w:rPr>
                <w:rFonts w:ascii="Arial" w:hAnsi="Arial"/>
                <w:sz w:val="20"/>
                <w:szCs w:val="20"/>
                <w:lang w:val="en-GB"/>
              </w:rPr>
              <w:t xml:space="preserve"> 21 </w:t>
            </w:r>
            <w:proofErr w:type="spellStart"/>
            <w:r w:rsidRPr="001F47CE">
              <w:rPr>
                <w:rFonts w:ascii="Arial" w:hAnsi="Arial"/>
                <w:sz w:val="20"/>
                <w:szCs w:val="20"/>
                <w:lang w:val="en-GB"/>
              </w:rPr>
              <w:t>hari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gaji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dibayar</w:t>
            </w:r>
            <w:proofErr w:type="spellEnd"/>
            <w:r w:rsidRPr="001F47CE">
              <w:rPr>
                <w:rFonts w:ascii="Arial" w:hAnsi="Arial"/>
                <w:sz w:val="20"/>
                <w:szCs w:val="20"/>
                <w:lang w:val="en-GB"/>
              </w:rPr>
              <w:t>.</w:t>
            </w:r>
          </w:p>
          <w:p w14:paraId="71568FE9" w14:textId="462C29B3" w:rsidR="0022147C" w:rsidRPr="001F47CE" w:rsidRDefault="0022147C" w:rsidP="001F47CE">
            <w:pPr>
              <w:pStyle w:val="ListParagraph"/>
              <w:numPr>
                <w:ilvl w:val="0"/>
                <w:numId w:val="24"/>
              </w:numPr>
              <w:spacing w:after="0" w:line="240" w:lineRule="auto"/>
              <w:jc w:val="both"/>
              <w:rPr>
                <w:rFonts w:ascii="Arial" w:hAnsi="Arial"/>
                <w:sz w:val="20"/>
                <w:szCs w:val="20"/>
                <w:lang w:val="en-GB"/>
              </w:rPr>
            </w:pP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wajib</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memberikan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pelayanan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kesehatan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kepada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jaminan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kesehatan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sesuai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persyaratan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ketentuan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Sistem</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asuransi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kesehatan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koperasi</w:t>
            </w:r>
            <w:proofErr w:type="spellEnd"/>
          </w:p>
          <w:p w14:paraId="275E3452" w14:textId="4B066AC5" w:rsidR="0022147C" w:rsidRPr="001F47CE" w:rsidRDefault="0022147C" w:rsidP="001F47CE">
            <w:pPr>
              <w:pStyle w:val="ListParagraph"/>
              <w:numPr>
                <w:ilvl w:val="0"/>
                <w:numId w:val="24"/>
              </w:numPr>
              <w:spacing w:after="0" w:line="240" w:lineRule="auto"/>
              <w:jc w:val="both"/>
              <w:rPr>
                <w:rFonts w:ascii="Arial" w:hAnsi="Arial"/>
                <w:sz w:val="20"/>
                <w:szCs w:val="20"/>
                <w:lang w:val="en-GB"/>
              </w:rPr>
            </w:pP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menanggung</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biaya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perekrutan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biaya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izin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tinggal</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izin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kerja</w:t>
            </w:r>
            <w:proofErr w:type="spellEnd"/>
            <w:r w:rsidRPr="001F47CE">
              <w:rPr>
                <w:rFonts w:ascii="Arial" w:hAnsi="Arial"/>
                <w:sz w:val="20"/>
                <w:szCs w:val="20"/>
                <w:lang w:val="en-GB"/>
              </w:rPr>
              <w:t xml:space="preserve"> dan </w:t>
            </w:r>
            <w:proofErr w:type="spellStart"/>
            <w:r w:rsidRPr="001F47CE">
              <w:rPr>
                <w:rFonts w:ascii="Arial" w:hAnsi="Arial"/>
                <w:sz w:val="20"/>
                <w:szCs w:val="20"/>
                <w:lang w:val="en-GB"/>
              </w:rPr>
              <w:t>pembaruannya</w:t>
            </w:r>
            <w:proofErr w:type="spellEnd"/>
            <w:r w:rsidRPr="001F47CE">
              <w:rPr>
                <w:rFonts w:ascii="Arial" w:hAnsi="Arial"/>
                <w:sz w:val="20"/>
                <w:szCs w:val="20"/>
                <w:lang w:val="en-GB"/>
              </w:rPr>
              <w:t xml:space="preserve"> dan </w:t>
            </w:r>
            <w:proofErr w:type="spellStart"/>
            <w:r w:rsidRPr="001F47CE">
              <w:rPr>
                <w:rFonts w:ascii="Arial" w:hAnsi="Arial"/>
                <w:sz w:val="20"/>
                <w:szCs w:val="20"/>
                <w:lang w:val="en-GB"/>
              </w:rPr>
              <w:t>segala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denda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akibat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terlambatnya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hal</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tersebut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biaya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penggantian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profesi</w:t>
            </w:r>
            <w:proofErr w:type="spellEnd"/>
            <w:r w:rsidRPr="001F47CE">
              <w:rPr>
                <w:rFonts w:ascii="Arial" w:hAnsi="Arial"/>
                <w:sz w:val="20"/>
                <w:szCs w:val="20"/>
                <w:lang w:val="en-GB"/>
              </w:rPr>
              <w:t xml:space="preserve">, exit re-entry visa, dan </w:t>
            </w:r>
            <w:proofErr w:type="spellStart"/>
            <w:r w:rsidRPr="001F47CE">
              <w:rPr>
                <w:rFonts w:ascii="Arial" w:hAnsi="Arial"/>
                <w:sz w:val="20"/>
                <w:szCs w:val="20"/>
                <w:lang w:val="en-GB"/>
              </w:rPr>
              <w:t>tiket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perjalanan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pulang</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negaranya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transportasi</w:t>
            </w:r>
            <w:proofErr w:type="spellEnd"/>
            <w:r w:rsidRPr="001F47CE">
              <w:rPr>
                <w:rFonts w:ascii="Arial" w:hAnsi="Arial"/>
                <w:sz w:val="20"/>
                <w:szCs w:val="20"/>
                <w:lang w:val="en-GB"/>
              </w:rPr>
              <w:t xml:space="preserve"> yang </w:t>
            </w:r>
            <w:proofErr w:type="spellStart"/>
            <w:r w:rsidRPr="001F47CE">
              <w:rPr>
                <w:rFonts w:ascii="Arial" w:hAnsi="Arial"/>
                <w:sz w:val="20"/>
                <w:szCs w:val="20"/>
                <w:lang w:val="en-GB"/>
              </w:rPr>
              <w:t>sama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dengan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saat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kedatangannya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setelah</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berakhirnya</w:t>
            </w:r>
            <w:proofErr w:type="spellEnd"/>
            <w:r w:rsidRPr="001F47CE">
              <w:rPr>
                <w:rFonts w:ascii="Arial" w:hAnsi="Arial"/>
                <w:sz w:val="20"/>
                <w:szCs w:val="20"/>
                <w:lang w:val="en-GB"/>
              </w:rPr>
              <w:t xml:space="preserve"> masa </w:t>
            </w:r>
            <w:proofErr w:type="spellStart"/>
            <w:r w:rsidRPr="001F47CE">
              <w:rPr>
                <w:rFonts w:ascii="Arial" w:hAnsi="Arial"/>
                <w:sz w:val="20"/>
                <w:szCs w:val="20"/>
                <w:lang w:val="en-GB"/>
              </w:rPr>
              <w:t>kontrak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belah</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
          <w:p w14:paraId="6DEFBD15" w14:textId="77777777" w:rsidR="0022147C" w:rsidRPr="001F47CE" w:rsidRDefault="0022147C" w:rsidP="001F47CE">
            <w:pPr>
              <w:pStyle w:val="ListParagraph"/>
              <w:numPr>
                <w:ilvl w:val="0"/>
                <w:numId w:val="24"/>
              </w:numPr>
              <w:spacing w:after="0" w:line="240" w:lineRule="auto"/>
              <w:jc w:val="both"/>
              <w:rPr>
                <w:rFonts w:ascii="Arial" w:hAnsi="Arial"/>
                <w:sz w:val="20"/>
                <w:szCs w:val="20"/>
                <w:lang w:val="en-GB"/>
              </w:rPr>
            </w:pPr>
            <w:proofErr w:type="spellStart"/>
            <w:r w:rsidRPr="001F47CE">
              <w:rPr>
                <w:rFonts w:ascii="Arial" w:hAnsi="Arial"/>
                <w:sz w:val="20"/>
                <w:szCs w:val="20"/>
                <w:lang w:val="en-GB"/>
              </w:rPr>
              <w:t>Apabila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menderita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sakit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maka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wajib</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tetap</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membayar</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gaji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untuk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bulan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dibayar</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penuh</w:t>
            </w:r>
            <w:proofErr w:type="spellEnd"/>
            <w:r w:rsidRPr="001F47CE">
              <w:rPr>
                <w:rFonts w:ascii="Arial" w:hAnsi="Arial"/>
                <w:sz w:val="20"/>
                <w:szCs w:val="20"/>
                <w:lang w:val="en-GB"/>
              </w:rPr>
              <w:t xml:space="preserve"> dan </w:t>
            </w:r>
            <w:proofErr w:type="spellStart"/>
            <w:r w:rsidRPr="001F47CE">
              <w:rPr>
                <w:rFonts w:ascii="Arial" w:hAnsi="Arial"/>
                <w:sz w:val="20"/>
                <w:szCs w:val="20"/>
                <w:lang w:val="en-GB"/>
              </w:rPr>
              <w:t>gaji</w:t>
            </w:r>
            <w:proofErr w:type="spellEnd"/>
            <w:r w:rsidRPr="001F47CE">
              <w:rPr>
                <w:rFonts w:ascii="Arial" w:hAnsi="Arial"/>
                <w:sz w:val="20"/>
                <w:szCs w:val="20"/>
                <w:lang w:val="en-GB"/>
              </w:rPr>
              <w:t xml:space="preserve"> dua </w:t>
            </w:r>
            <w:proofErr w:type="spellStart"/>
            <w:r w:rsidRPr="001F47CE">
              <w:rPr>
                <w:rFonts w:ascii="Arial" w:hAnsi="Arial"/>
                <w:sz w:val="20"/>
                <w:szCs w:val="20"/>
                <w:lang w:val="en-GB"/>
              </w:rPr>
              <w:t>bulan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berikutnya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dibayar</w:t>
            </w:r>
            <w:proofErr w:type="spellEnd"/>
            <w:r w:rsidRPr="001F47CE">
              <w:rPr>
                <w:rFonts w:ascii="Arial" w:hAnsi="Arial"/>
                <w:sz w:val="20"/>
                <w:szCs w:val="20"/>
                <w:lang w:val="en-GB"/>
              </w:rPr>
              <w:t xml:space="preserve"> 75 % </w:t>
            </w:r>
            <w:proofErr w:type="spellStart"/>
            <w:r w:rsidRPr="001F47CE">
              <w:rPr>
                <w:rFonts w:ascii="Arial" w:hAnsi="Arial"/>
                <w:sz w:val="20"/>
                <w:szCs w:val="20"/>
                <w:lang w:val="en-GB"/>
              </w:rPr>
              <w:t>dari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gaji</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pokok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selama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sakit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berdasarkan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laporan</w:t>
            </w:r>
            <w:proofErr w:type="spellEnd"/>
            <w:r w:rsidRPr="001F47CE">
              <w:rPr>
                <w:rFonts w:ascii="Arial" w:hAnsi="Arial"/>
                <w:sz w:val="20"/>
                <w:szCs w:val="20"/>
                <w:lang w:val="en-GB"/>
              </w:rPr>
              <w:t xml:space="preserve"> medical.</w:t>
            </w:r>
          </w:p>
          <w:p w14:paraId="6FFDCDC5" w14:textId="50309297" w:rsidR="0022147C" w:rsidRPr="001F47CE" w:rsidRDefault="0022147C" w:rsidP="001F47CE">
            <w:pPr>
              <w:pStyle w:val="ListParagraph"/>
              <w:numPr>
                <w:ilvl w:val="0"/>
                <w:numId w:val="24"/>
              </w:numPr>
              <w:spacing w:after="0" w:line="240" w:lineRule="auto"/>
              <w:jc w:val="both"/>
              <w:rPr>
                <w:rFonts w:ascii="Arial" w:hAnsi="Arial"/>
                <w:sz w:val="20"/>
                <w:szCs w:val="20"/>
                <w:lang w:val="en-GB"/>
              </w:rPr>
            </w:pP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Pertama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tidak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diperkenankan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memulangkan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selama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dalam</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keadaan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sakit</w:t>
            </w:r>
            <w:proofErr w:type="spellEnd"/>
            <w:r w:rsidRPr="001F47CE">
              <w:rPr>
                <w:rFonts w:ascii="Arial" w:hAnsi="Arial"/>
                <w:sz w:val="20"/>
                <w:szCs w:val="20"/>
                <w:lang w:val="en-GB"/>
              </w:rPr>
              <w:t xml:space="preserve"> dan </w:t>
            </w:r>
            <w:proofErr w:type="spellStart"/>
            <w:r w:rsidRPr="001F47CE">
              <w:rPr>
                <w:rFonts w:ascii="Arial" w:hAnsi="Arial"/>
                <w:sz w:val="20"/>
                <w:szCs w:val="20"/>
                <w:lang w:val="en-GB"/>
              </w:rPr>
              <w:t>pemulangan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hanya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dapat</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dilakukan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berdasarkan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permintaan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Pihak</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Kedua</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setelah</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diselesaikan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hak-haknya</w:t>
            </w:r>
            <w:proofErr w:type="spellEnd"/>
            <w:r w:rsidRPr="001F47CE">
              <w:rPr>
                <w:rFonts w:ascii="Arial" w:hAnsi="Arial"/>
                <w:sz w:val="20"/>
                <w:szCs w:val="20"/>
                <w:lang w:val="en-GB"/>
              </w:rPr>
              <w:t xml:space="preserve"> dan </w:t>
            </w:r>
            <w:proofErr w:type="spellStart"/>
            <w:r w:rsidRPr="001F47CE">
              <w:rPr>
                <w:rFonts w:ascii="Arial" w:hAnsi="Arial"/>
                <w:sz w:val="20"/>
                <w:szCs w:val="20"/>
                <w:lang w:val="en-GB"/>
              </w:rPr>
              <w:t>disampaikan</w:t>
            </w:r>
            <w:proofErr w:type="spellEnd"/>
            <w:r w:rsidRPr="001F47CE">
              <w:rPr>
                <w:rFonts w:ascii="Arial" w:hAnsi="Arial"/>
                <w:sz w:val="20"/>
                <w:szCs w:val="20"/>
                <w:lang w:val="en-GB"/>
              </w:rPr>
              <w:t xml:space="preserve"> </w:t>
            </w:r>
            <w:proofErr w:type="spellStart"/>
            <w:r w:rsidRPr="001F47CE">
              <w:rPr>
                <w:rFonts w:ascii="Arial" w:hAnsi="Arial"/>
                <w:sz w:val="20"/>
                <w:szCs w:val="20"/>
                <w:lang w:val="en-GB"/>
              </w:rPr>
              <w:t>kepada</w:t>
            </w:r>
            <w:proofErr w:type="spellEnd"/>
            <w:r w:rsidRPr="001F47CE">
              <w:rPr>
                <w:rFonts w:ascii="Arial" w:hAnsi="Arial"/>
                <w:sz w:val="20"/>
                <w:szCs w:val="20"/>
                <w:lang w:val="en-GB"/>
              </w:rPr>
              <w:t xml:space="preserve"> KBRI / KJRI.</w:t>
            </w:r>
          </w:p>
        </w:tc>
        <w:tc>
          <w:tcPr>
            <w:tcW w:w="4508" w:type="dxa"/>
            <w:gridSpan w:val="3"/>
          </w:tcPr>
          <w:p w14:paraId="39406297" w14:textId="77777777" w:rsidR="0022147C" w:rsidRDefault="0022147C" w:rsidP="000E798A">
            <w:pPr>
              <w:pStyle w:val="ListParagraph"/>
              <w:numPr>
                <w:ilvl w:val="0"/>
                <w:numId w:val="23"/>
              </w:numPr>
              <w:bidi/>
              <w:spacing w:before="120" w:after="0" w:line="240" w:lineRule="auto"/>
              <w:jc w:val="both"/>
              <w:rPr>
                <w:sz w:val="24"/>
                <w:szCs w:val="24"/>
              </w:rPr>
            </w:pPr>
            <w:r w:rsidRPr="00764065">
              <w:rPr>
                <w:rFonts w:hint="cs"/>
                <w:sz w:val="24"/>
                <w:szCs w:val="24"/>
                <w:rtl/>
              </w:rPr>
              <w:lastRenderedPageBreak/>
              <w:t xml:space="preserve">يقوم الطرف الأول بدفع راتب اساسى شهري للطرف الثـاني وقدره : (_______) ........................... ريال سعودي. </w:t>
            </w:r>
          </w:p>
          <w:p w14:paraId="332EA40F" w14:textId="457BCBA5" w:rsidR="0022147C" w:rsidRPr="006B09DF" w:rsidRDefault="0022147C" w:rsidP="000E798A">
            <w:pPr>
              <w:pStyle w:val="ListParagraph"/>
              <w:numPr>
                <w:ilvl w:val="0"/>
                <w:numId w:val="23"/>
              </w:numPr>
              <w:bidi/>
              <w:spacing w:before="120" w:after="0" w:line="240" w:lineRule="auto"/>
              <w:jc w:val="both"/>
              <w:rPr>
                <w:sz w:val="24"/>
                <w:szCs w:val="24"/>
              </w:rPr>
            </w:pPr>
            <w:r w:rsidRPr="006B09DF">
              <w:rPr>
                <w:rFonts w:hint="cs"/>
                <w:sz w:val="24"/>
                <w:szCs w:val="24"/>
                <w:rtl/>
              </w:rPr>
              <w:t>ﻛﻤﺎ</w:t>
            </w:r>
            <w:r w:rsidRPr="006B09DF">
              <w:rPr>
                <w:sz w:val="24"/>
                <w:szCs w:val="24"/>
                <w:rtl/>
              </w:rPr>
              <w:t xml:space="preserve"> </w:t>
            </w:r>
            <w:r w:rsidRPr="006B09DF">
              <w:rPr>
                <w:rFonts w:hint="cs"/>
                <w:sz w:val="24"/>
                <w:szCs w:val="24"/>
                <w:rtl/>
              </w:rPr>
              <w:t>ﻳﻠﺘﺰ</w:t>
            </w:r>
            <w:r w:rsidRPr="006B09DF">
              <w:rPr>
                <w:rFonts w:hint="eastAsia"/>
                <w:sz w:val="24"/>
                <w:szCs w:val="24"/>
                <w:rtl/>
              </w:rPr>
              <w:t>م</w:t>
            </w:r>
            <w:r w:rsidRPr="006B09DF">
              <w:rPr>
                <w:sz w:val="24"/>
                <w:szCs w:val="24"/>
                <w:rtl/>
              </w:rPr>
              <w:t xml:space="preserve"> ا</w:t>
            </w:r>
            <w:r w:rsidRPr="006B09DF">
              <w:rPr>
                <w:rFonts w:hint="cs"/>
                <w:sz w:val="24"/>
                <w:szCs w:val="24"/>
                <w:rtl/>
              </w:rPr>
              <w:t>ﻟﻄﺮ</w:t>
            </w:r>
            <w:r w:rsidRPr="006B09DF">
              <w:rPr>
                <w:rFonts w:hint="eastAsia"/>
                <w:sz w:val="24"/>
                <w:szCs w:val="24"/>
                <w:rtl/>
              </w:rPr>
              <w:t>ف</w:t>
            </w:r>
            <w:r w:rsidRPr="006B09DF">
              <w:rPr>
                <w:sz w:val="24"/>
                <w:szCs w:val="24"/>
                <w:rtl/>
              </w:rPr>
              <w:t xml:space="preserve"> ا</w:t>
            </w:r>
            <w:r w:rsidRPr="006B09DF">
              <w:rPr>
                <w:rFonts w:hint="cs"/>
                <w:sz w:val="24"/>
                <w:szCs w:val="24"/>
                <w:rtl/>
              </w:rPr>
              <w:t>ﻷ</w:t>
            </w:r>
            <w:r w:rsidRPr="006B09DF">
              <w:rPr>
                <w:rFonts w:hint="eastAsia"/>
                <w:sz w:val="24"/>
                <w:szCs w:val="24"/>
                <w:rtl/>
              </w:rPr>
              <w:t>ول</w:t>
            </w:r>
            <w:r w:rsidRPr="006B09DF">
              <w:rPr>
                <w:sz w:val="24"/>
                <w:szCs w:val="24"/>
                <w:rtl/>
              </w:rPr>
              <w:t xml:space="preserve"> </w:t>
            </w:r>
            <w:r w:rsidRPr="006B09DF">
              <w:rPr>
                <w:rFonts w:hint="cs"/>
                <w:sz w:val="24"/>
                <w:szCs w:val="24"/>
                <w:rtl/>
              </w:rPr>
              <w:t>ﻟﻠﻄﺮ</w:t>
            </w:r>
            <w:r w:rsidRPr="006B09DF">
              <w:rPr>
                <w:rFonts w:hint="eastAsia"/>
                <w:sz w:val="24"/>
                <w:szCs w:val="24"/>
                <w:rtl/>
              </w:rPr>
              <w:t>ف</w:t>
            </w:r>
            <w:r w:rsidRPr="006B09DF">
              <w:rPr>
                <w:sz w:val="24"/>
                <w:szCs w:val="24"/>
                <w:rtl/>
              </w:rPr>
              <w:t xml:space="preserve"> ا</w:t>
            </w:r>
            <w:r w:rsidRPr="006B09DF">
              <w:rPr>
                <w:rFonts w:hint="cs"/>
                <w:sz w:val="24"/>
                <w:szCs w:val="24"/>
                <w:rtl/>
              </w:rPr>
              <w:t>ﻟﺜﺎﻧﻲ</w:t>
            </w:r>
            <w:r w:rsidRPr="006B09DF">
              <w:rPr>
                <w:sz w:val="24"/>
                <w:szCs w:val="24"/>
                <w:rtl/>
              </w:rPr>
              <w:t xml:space="preserve"> </w:t>
            </w:r>
            <w:r w:rsidRPr="006B09DF">
              <w:rPr>
                <w:rFonts w:hint="cs"/>
                <w:sz w:val="24"/>
                <w:szCs w:val="24"/>
                <w:rtl/>
              </w:rPr>
              <w:t>ﺑﺎﻵﺗﻲ</w:t>
            </w:r>
            <w:r w:rsidRPr="006B09DF">
              <w:rPr>
                <w:sz w:val="24"/>
                <w:szCs w:val="24"/>
                <w:rtl/>
              </w:rPr>
              <w:t>:</w:t>
            </w:r>
          </w:p>
          <w:p w14:paraId="52EC9D6B" w14:textId="322DF8AC" w:rsidR="0022147C" w:rsidRDefault="0022147C" w:rsidP="000E798A">
            <w:pPr>
              <w:pStyle w:val="ListParagraph"/>
              <w:numPr>
                <w:ilvl w:val="0"/>
                <w:numId w:val="29"/>
              </w:numPr>
              <w:bidi/>
              <w:spacing w:before="120" w:after="0" w:line="240" w:lineRule="auto"/>
              <w:ind w:left="830"/>
              <w:jc w:val="both"/>
              <w:rPr>
                <w:sz w:val="24"/>
                <w:szCs w:val="24"/>
              </w:rPr>
            </w:pPr>
            <w:r w:rsidRPr="006B09DF">
              <w:rPr>
                <w:rFonts w:hint="cs"/>
                <w:sz w:val="24"/>
                <w:szCs w:val="24"/>
                <w:rtl/>
              </w:rPr>
              <w:t>ﺗﻮﻓﻴﺮ</w:t>
            </w:r>
            <w:r w:rsidRPr="006B09DF">
              <w:rPr>
                <w:sz w:val="24"/>
                <w:szCs w:val="24"/>
                <w:rtl/>
              </w:rPr>
              <w:t xml:space="preserve"> </w:t>
            </w:r>
            <w:r w:rsidRPr="006B09DF">
              <w:rPr>
                <w:rFonts w:hint="cs"/>
                <w:sz w:val="24"/>
                <w:szCs w:val="24"/>
                <w:rtl/>
              </w:rPr>
              <w:t>ﺳﻜﻦ</w:t>
            </w:r>
            <w:r w:rsidRPr="006B09DF">
              <w:rPr>
                <w:sz w:val="24"/>
                <w:szCs w:val="24"/>
                <w:rtl/>
              </w:rPr>
              <w:t xml:space="preserve"> </w:t>
            </w:r>
            <w:r w:rsidRPr="006B09DF">
              <w:rPr>
                <w:rFonts w:hint="cs"/>
                <w:sz w:val="24"/>
                <w:szCs w:val="24"/>
                <w:rtl/>
              </w:rPr>
              <w:t>ﻣﻨﺎﺳﺐ</w:t>
            </w:r>
            <w:r w:rsidRPr="006B09DF">
              <w:rPr>
                <w:sz w:val="24"/>
                <w:szCs w:val="24"/>
                <w:rtl/>
              </w:rPr>
              <w:t xml:space="preserve"> </w:t>
            </w:r>
            <w:r w:rsidRPr="006B09DF">
              <w:rPr>
                <w:rFonts w:hint="cs"/>
                <w:sz w:val="24"/>
                <w:szCs w:val="24"/>
                <w:rtl/>
              </w:rPr>
              <w:t>ﻃﻮ</w:t>
            </w:r>
            <w:r w:rsidRPr="006B09DF">
              <w:rPr>
                <w:rFonts w:hint="eastAsia"/>
                <w:sz w:val="24"/>
                <w:szCs w:val="24"/>
                <w:rtl/>
              </w:rPr>
              <w:t>ال</w:t>
            </w:r>
            <w:r w:rsidRPr="006B09DF">
              <w:rPr>
                <w:sz w:val="24"/>
                <w:szCs w:val="24"/>
                <w:rtl/>
              </w:rPr>
              <w:t xml:space="preserve"> </w:t>
            </w:r>
            <w:r w:rsidRPr="006B09DF">
              <w:rPr>
                <w:rFonts w:hint="cs"/>
                <w:sz w:val="24"/>
                <w:szCs w:val="24"/>
                <w:rtl/>
              </w:rPr>
              <w:t>ﻓﺘﺮ</w:t>
            </w:r>
            <w:r w:rsidRPr="006B09DF">
              <w:rPr>
                <w:rFonts w:hint="eastAsia"/>
                <w:sz w:val="24"/>
                <w:szCs w:val="24"/>
                <w:rtl/>
              </w:rPr>
              <w:t>ة</w:t>
            </w:r>
            <w:r w:rsidRPr="006B09DF">
              <w:rPr>
                <w:sz w:val="24"/>
                <w:szCs w:val="24"/>
                <w:rtl/>
              </w:rPr>
              <w:t xml:space="preserve"> ا</w:t>
            </w:r>
            <w:r w:rsidRPr="006B09DF">
              <w:rPr>
                <w:rFonts w:hint="cs"/>
                <w:sz w:val="24"/>
                <w:szCs w:val="24"/>
                <w:rtl/>
              </w:rPr>
              <w:t>ﻟﻌﻘﺪ</w:t>
            </w:r>
            <w:r>
              <w:rPr>
                <w:sz w:val="24"/>
                <w:szCs w:val="24"/>
              </w:rPr>
              <w:t xml:space="preserve">. </w:t>
            </w:r>
            <w:r w:rsidRPr="00764065">
              <w:rPr>
                <w:rFonts w:hint="cs"/>
                <w:sz w:val="24"/>
                <w:szCs w:val="24"/>
                <w:rtl/>
              </w:rPr>
              <w:t>وفي حالة عدم رغبة الطرف الثاني في الاقامة بالسكن المذكور بموجب الأسباب المقبولة، على الطرف الأول دفع بدل سكن للطرف الثاني بما يعادل 25 % من راتبه الأسـاسـي.</w:t>
            </w:r>
          </w:p>
          <w:p w14:paraId="25B81BAE" w14:textId="0E6F08A6" w:rsidR="0022147C" w:rsidRPr="006B09DF" w:rsidRDefault="0022147C" w:rsidP="000E798A">
            <w:pPr>
              <w:pStyle w:val="ListParagraph"/>
              <w:numPr>
                <w:ilvl w:val="0"/>
                <w:numId w:val="29"/>
              </w:numPr>
              <w:bidi/>
              <w:spacing w:before="120" w:after="0" w:line="240" w:lineRule="auto"/>
              <w:ind w:left="830"/>
              <w:jc w:val="both"/>
              <w:rPr>
                <w:sz w:val="24"/>
                <w:szCs w:val="24"/>
              </w:rPr>
            </w:pPr>
            <w:r w:rsidRPr="006B09DF">
              <w:rPr>
                <w:rFonts w:hint="cs"/>
                <w:sz w:val="24"/>
                <w:szCs w:val="24"/>
                <w:rtl/>
              </w:rPr>
              <w:t>ﺗﻮﻓﻴﺮ</w:t>
            </w:r>
            <w:r w:rsidRPr="006B09DF">
              <w:rPr>
                <w:sz w:val="24"/>
                <w:szCs w:val="24"/>
                <w:rtl/>
              </w:rPr>
              <w:t xml:space="preserve"> و</w:t>
            </w:r>
            <w:r w:rsidRPr="006B09DF">
              <w:rPr>
                <w:rFonts w:hint="cs"/>
                <w:sz w:val="24"/>
                <w:szCs w:val="24"/>
                <w:rtl/>
              </w:rPr>
              <w:t>ﺳﻴﻠﺔ</w:t>
            </w:r>
            <w:r w:rsidRPr="006B09DF">
              <w:rPr>
                <w:sz w:val="24"/>
                <w:szCs w:val="24"/>
                <w:rtl/>
              </w:rPr>
              <w:t xml:space="preserve"> </w:t>
            </w:r>
            <w:r w:rsidRPr="006B09DF">
              <w:rPr>
                <w:rFonts w:hint="cs"/>
                <w:sz w:val="24"/>
                <w:szCs w:val="24"/>
                <w:rtl/>
              </w:rPr>
              <w:t>ﻣﻮ</w:t>
            </w:r>
            <w:r w:rsidRPr="006B09DF">
              <w:rPr>
                <w:rFonts w:hint="eastAsia"/>
                <w:sz w:val="24"/>
                <w:szCs w:val="24"/>
                <w:rtl/>
              </w:rPr>
              <w:t>ا</w:t>
            </w:r>
            <w:r w:rsidRPr="006B09DF">
              <w:rPr>
                <w:rFonts w:hint="cs"/>
                <w:sz w:val="24"/>
                <w:szCs w:val="24"/>
                <w:rtl/>
              </w:rPr>
              <w:t>ﺻﻼ</w:t>
            </w:r>
            <w:r w:rsidRPr="006B09DF">
              <w:rPr>
                <w:rFonts w:hint="eastAsia"/>
                <w:sz w:val="24"/>
                <w:szCs w:val="24"/>
                <w:rtl/>
              </w:rPr>
              <w:t>ت</w:t>
            </w:r>
            <w:r w:rsidRPr="006B09DF">
              <w:rPr>
                <w:sz w:val="24"/>
                <w:szCs w:val="24"/>
                <w:rtl/>
              </w:rPr>
              <w:t xml:space="preserve"> </w:t>
            </w:r>
            <w:r w:rsidRPr="006B09DF">
              <w:rPr>
                <w:rFonts w:hint="cs"/>
                <w:sz w:val="24"/>
                <w:szCs w:val="24"/>
                <w:rtl/>
              </w:rPr>
              <w:t>ﻣﻨﺎﺳﺒﺔ</w:t>
            </w:r>
            <w:r w:rsidRPr="006B09DF">
              <w:rPr>
                <w:sz w:val="24"/>
                <w:szCs w:val="24"/>
                <w:rtl/>
              </w:rPr>
              <w:t xml:space="preserve"> </w:t>
            </w:r>
            <w:r w:rsidRPr="006B09DF">
              <w:rPr>
                <w:rFonts w:hint="cs"/>
                <w:sz w:val="24"/>
                <w:szCs w:val="24"/>
                <w:rtl/>
              </w:rPr>
              <w:t>ﻣﻦ</w:t>
            </w:r>
            <w:r w:rsidRPr="006B09DF">
              <w:rPr>
                <w:sz w:val="24"/>
                <w:szCs w:val="24"/>
                <w:rtl/>
              </w:rPr>
              <w:t xml:space="preserve"> </w:t>
            </w:r>
            <w:r w:rsidRPr="006B09DF">
              <w:rPr>
                <w:rFonts w:hint="cs"/>
                <w:sz w:val="24"/>
                <w:szCs w:val="24"/>
                <w:rtl/>
              </w:rPr>
              <w:t>ﻣﻘﺮ</w:t>
            </w:r>
            <w:r w:rsidRPr="006B09DF">
              <w:rPr>
                <w:sz w:val="24"/>
                <w:szCs w:val="24"/>
                <w:rtl/>
              </w:rPr>
              <w:t xml:space="preserve"> </w:t>
            </w:r>
            <w:r w:rsidRPr="006B09DF">
              <w:rPr>
                <w:rFonts w:hint="cs"/>
                <w:sz w:val="24"/>
                <w:szCs w:val="24"/>
                <w:rtl/>
              </w:rPr>
              <w:t>ﺳﻜﻨﻬﻢ</w:t>
            </w:r>
            <w:r w:rsidRPr="006B09DF">
              <w:rPr>
                <w:sz w:val="24"/>
                <w:szCs w:val="24"/>
                <w:rtl/>
              </w:rPr>
              <w:t xml:space="preserve"> إ</w:t>
            </w:r>
            <w:r w:rsidRPr="006B09DF">
              <w:rPr>
                <w:rFonts w:hint="cs"/>
                <w:sz w:val="24"/>
                <w:szCs w:val="24"/>
                <w:rtl/>
              </w:rPr>
              <w:t>ﻟﻰ</w:t>
            </w:r>
            <w:r w:rsidRPr="006B09DF">
              <w:rPr>
                <w:sz w:val="24"/>
                <w:szCs w:val="24"/>
                <w:rtl/>
              </w:rPr>
              <w:t xml:space="preserve"> </w:t>
            </w:r>
            <w:r w:rsidRPr="006B09DF">
              <w:rPr>
                <w:rFonts w:hint="cs"/>
                <w:sz w:val="24"/>
                <w:szCs w:val="24"/>
                <w:rtl/>
              </w:rPr>
              <w:t>ﻣﻘﺮ</w:t>
            </w:r>
            <w:r w:rsidRPr="006B09DF">
              <w:rPr>
                <w:sz w:val="24"/>
                <w:szCs w:val="24"/>
                <w:rtl/>
              </w:rPr>
              <w:t xml:space="preserve"> ا</w:t>
            </w:r>
            <w:r w:rsidRPr="006B09DF">
              <w:rPr>
                <w:rFonts w:hint="cs"/>
                <w:sz w:val="24"/>
                <w:szCs w:val="24"/>
                <w:rtl/>
              </w:rPr>
              <w:t>ﻟﻌﻤﻞ</w:t>
            </w:r>
          </w:p>
          <w:p w14:paraId="5138F9FE" w14:textId="51F57707" w:rsidR="0022147C" w:rsidRPr="00764065" w:rsidRDefault="0022147C" w:rsidP="000E798A">
            <w:pPr>
              <w:pStyle w:val="ListParagraph"/>
              <w:numPr>
                <w:ilvl w:val="0"/>
                <w:numId w:val="29"/>
              </w:numPr>
              <w:bidi/>
              <w:spacing w:before="120" w:after="0" w:line="240" w:lineRule="auto"/>
              <w:ind w:left="830"/>
              <w:jc w:val="both"/>
              <w:rPr>
                <w:sz w:val="24"/>
                <w:szCs w:val="24"/>
              </w:rPr>
            </w:pPr>
            <w:r>
              <w:rPr>
                <w:rFonts w:hint="cs"/>
                <w:sz w:val="24"/>
                <w:szCs w:val="24"/>
                <w:rtl/>
              </w:rPr>
              <w:lastRenderedPageBreak/>
              <w:t>توفير الأطعمة</w:t>
            </w:r>
            <w:r w:rsidRPr="006B09DF">
              <w:rPr>
                <w:sz w:val="24"/>
                <w:szCs w:val="24"/>
                <w:rtl/>
              </w:rPr>
              <w:t xml:space="preserve">, </w:t>
            </w:r>
            <w:r>
              <w:rPr>
                <w:rFonts w:hint="cs"/>
                <w:sz w:val="24"/>
                <w:szCs w:val="24"/>
                <w:rtl/>
              </w:rPr>
              <w:t xml:space="preserve">او يدفع </w:t>
            </w:r>
            <w:r w:rsidRPr="006B09DF">
              <w:rPr>
                <w:rFonts w:hint="cs"/>
                <w:sz w:val="24"/>
                <w:szCs w:val="24"/>
                <w:rtl/>
              </w:rPr>
              <w:t>ﺑﺪ</w:t>
            </w:r>
            <w:r w:rsidRPr="006B09DF">
              <w:rPr>
                <w:rFonts w:hint="eastAsia"/>
                <w:sz w:val="24"/>
                <w:szCs w:val="24"/>
                <w:rtl/>
              </w:rPr>
              <w:t>ل</w:t>
            </w:r>
            <w:r w:rsidRPr="006B09DF">
              <w:rPr>
                <w:sz w:val="24"/>
                <w:szCs w:val="24"/>
                <w:rtl/>
              </w:rPr>
              <w:t xml:space="preserve"> </w:t>
            </w:r>
            <w:r w:rsidRPr="006B09DF">
              <w:rPr>
                <w:rFonts w:hint="cs"/>
                <w:sz w:val="24"/>
                <w:szCs w:val="24"/>
                <w:rtl/>
              </w:rPr>
              <w:t>ﻃﻌﺎ</w:t>
            </w:r>
            <w:r w:rsidRPr="006B09DF">
              <w:rPr>
                <w:rFonts w:hint="eastAsia"/>
                <w:sz w:val="24"/>
                <w:szCs w:val="24"/>
                <w:rtl/>
              </w:rPr>
              <w:t>م</w:t>
            </w:r>
            <w:r w:rsidRPr="006B09DF">
              <w:rPr>
                <w:sz w:val="24"/>
                <w:szCs w:val="24"/>
                <w:rtl/>
              </w:rPr>
              <w:t xml:space="preserve"> </w:t>
            </w:r>
            <w:r w:rsidRPr="006B09DF">
              <w:rPr>
                <w:rFonts w:hint="cs"/>
                <w:sz w:val="24"/>
                <w:szCs w:val="24"/>
                <w:rtl/>
              </w:rPr>
              <w:t>ﻳﺴﺘﺤﻖ</w:t>
            </w:r>
            <w:r w:rsidRPr="006B09DF">
              <w:rPr>
                <w:sz w:val="24"/>
                <w:szCs w:val="24"/>
                <w:rtl/>
              </w:rPr>
              <w:t xml:space="preserve"> </w:t>
            </w:r>
            <w:r w:rsidRPr="006B09DF">
              <w:rPr>
                <w:rFonts w:hint="cs"/>
                <w:sz w:val="24"/>
                <w:szCs w:val="24"/>
                <w:rtl/>
              </w:rPr>
              <w:t>ﻧﻬﺎﻳﺔ</w:t>
            </w:r>
            <w:r w:rsidRPr="006B09DF">
              <w:rPr>
                <w:sz w:val="24"/>
                <w:szCs w:val="24"/>
                <w:rtl/>
              </w:rPr>
              <w:t xml:space="preserve"> </w:t>
            </w:r>
            <w:r w:rsidRPr="006B09DF">
              <w:rPr>
                <w:rFonts w:hint="cs"/>
                <w:sz w:val="24"/>
                <w:szCs w:val="24"/>
                <w:rtl/>
              </w:rPr>
              <w:t>ﻛﻞ</w:t>
            </w:r>
            <w:r w:rsidRPr="006B09DF">
              <w:rPr>
                <w:sz w:val="24"/>
                <w:szCs w:val="24"/>
                <w:rtl/>
              </w:rPr>
              <w:t xml:space="preserve"> </w:t>
            </w:r>
            <w:r w:rsidRPr="006B09DF">
              <w:rPr>
                <w:rFonts w:hint="cs"/>
                <w:sz w:val="24"/>
                <w:szCs w:val="24"/>
                <w:rtl/>
              </w:rPr>
              <w:t>ﺷﻬﺮ</w:t>
            </w:r>
          </w:p>
          <w:p w14:paraId="5655B04A" w14:textId="25BC67C1" w:rsidR="000A414A" w:rsidRPr="000E798A" w:rsidRDefault="000E798A" w:rsidP="001F47CE">
            <w:pPr>
              <w:pStyle w:val="ListParagraph"/>
              <w:numPr>
                <w:ilvl w:val="0"/>
                <w:numId w:val="23"/>
              </w:numPr>
              <w:bidi/>
              <w:spacing w:before="120" w:after="0" w:line="240" w:lineRule="auto"/>
              <w:jc w:val="both"/>
              <w:rPr>
                <w:sz w:val="24"/>
                <w:szCs w:val="24"/>
              </w:rPr>
            </w:pPr>
            <w:r w:rsidRPr="000E798A">
              <w:rPr>
                <w:rFonts w:hint="cs"/>
                <w:sz w:val="24"/>
                <w:szCs w:val="24"/>
                <w:rtl/>
              </w:rPr>
              <w:t>ﻳﺴﺘﺤﻖ</w:t>
            </w:r>
            <w:r w:rsidRPr="000E798A">
              <w:rPr>
                <w:sz w:val="24"/>
                <w:szCs w:val="24"/>
                <w:rtl/>
              </w:rPr>
              <w:t xml:space="preserve"> ا</w:t>
            </w:r>
            <w:r w:rsidRPr="000E798A">
              <w:rPr>
                <w:rFonts w:hint="cs"/>
                <w:sz w:val="24"/>
                <w:szCs w:val="24"/>
                <w:rtl/>
              </w:rPr>
              <w:t>ﻟﻄﺮ</w:t>
            </w:r>
            <w:r w:rsidRPr="000E798A">
              <w:rPr>
                <w:rFonts w:hint="eastAsia"/>
                <w:sz w:val="24"/>
                <w:szCs w:val="24"/>
                <w:rtl/>
              </w:rPr>
              <w:t>ف</w:t>
            </w:r>
            <w:r w:rsidRPr="000E798A">
              <w:rPr>
                <w:sz w:val="24"/>
                <w:szCs w:val="24"/>
                <w:rtl/>
              </w:rPr>
              <w:t xml:space="preserve"> ا</w:t>
            </w:r>
            <w:r w:rsidRPr="000E798A">
              <w:rPr>
                <w:rFonts w:hint="cs"/>
                <w:sz w:val="24"/>
                <w:szCs w:val="24"/>
                <w:rtl/>
              </w:rPr>
              <w:t>ﻟﺜﺎﻧﻲ</w:t>
            </w:r>
            <w:r w:rsidRPr="000E798A">
              <w:rPr>
                <w:sz w:val="24"/>
                <w:szCs w:val="24"/>
                <w:rtl/>
              </w:rPr>
              <w:t xml:space="preserve"> </w:t>
            </w:r>
            <w:r w:rsidRPr="000E798A">
              <w:rPr>
                <w:rFonts w:hint="cs"/>
                <w:sz w:val="24"/>
                <w:szCs w:val="24"/>
                <w:rtl/>
              </w:rPr>
              <w:t>ﻋﻦ</w:t>
            </w:r>
            <w:r w:rsidRPr="000E798A">
              <w:rPr>
                <w:sz w:val="24"/>
                <w:szCs w:val="24"/>
                <w:rtl/>
              </w:rPr>
              <w:t xml:space="preserve"> </w:t>
            </w:r>
            <w:r w:rsidRPr="000E798A">
              <w:rPr>
                <w:rFonts w:hint="cs"/>
                <w:sz w:val="24"/>
                <w:szCs w:val="24"/>
                <w:rtl/>
              </w:rPr>
              <w:t>ﻛﻞ</w:t>
            </w:r>
            <w:r w:rsidRPr="000E798A">
              <w:rPr>
                <w:sz w:val="24"/>
                <w:szCs w:val="24"/>
                <w:rtl/>
              </w:rPr>
              <w:t xml:space="preserve"> </w:t>
            </w:r>
            <w:r w:rsidRPr="000E798A">
              <w:rPr>
                <w:rFonts w:hint="cs"/>
                <w:sz w:val="24"/>
                <w:szCs w:val="24"/>
                <w:rtl/>
              </w:rPr>
              <w:t>ﻋﺎ</w:t>
            </w:r>
            <w:r w:rsidRPr="000E798A">
              <w:rPr>
                <w:rFonts w:hint="eastAsia"/>
                <w:sz w:val="24"/>
                <w:szCs w:val="24"/>
                <w:rtl/>
              </w:rPr>
              <w:t>م</w:t>
            </w:r>
            <w:r w:rsidRPr="000E798A">
              <w:rPr>
                <w:sz w:val="24"/>
                <w:szCs w:val="24"/>
                <w:rtl/>
              </w:rPr>
              <w:t xml:space="preserve"> إ</w:t>
            </w:r>
            <w:r w:rsidRPr="000E798A">
              <w:rPr>
                <w:rFonts w:hint="cs"/>
                <w:sz w:val="24"/>
                <w:szCs w:val="24"/>
                <w:rtl/>
              </w:rPr>
              <w:t>ﺟﺎ</w:t>
            </w:r>
            <w:r w:rsidRPr="000E798A">
              <w:rPr>
                <w:rFonts w:hint="eastAsia"/>
                <w:sz w:val="24"/>
                <w:szCs w:val="24"/>
                <w:rtl/>
              </w:rPr>
              <w:t>زة</w:t>
            </w:r>
            <w:r w:rsidRPr="000E798A">
              <w:rPr>
                <w:sz w:val="24"/>
                <w:szCs w:val="24"/>
                <w:rtl/>
              </w:rPr>
              <w:t xml:space="preserve"> </w:t>
            </w:r>
            <w:r w:rsidRPr="000E798A">
              <w:rPr>
                <w:rFonts w:hint="cs"/>
                <w:sz w:val="24"/>
                <w:szCs w:val="24"/>
                <w:rtl/>
              </w:rPr>
              <w:t>ﺳﻨﻮﻳﺔ</w:t>
            </w:r>
            <w:r w:rsidRPr="000E798A">
              <w:rPr>
                <w:sz w:val="24"/>
                <w:szCs w:val="24"/>
                <w:rtl/>
              </w:rPr>
              <w:t xml:space="preserve"> </w:t>
            </w:r>
            <w:r w:rsidRPr="000E798A">
              <w:rPr>
                <w:rFonts w:hint="cs"/>
                <w:sz w:val="24"/>
                <w:szCs w:val="24"/>
                <w:rtl/>
              </w:rPr>
              <w:t>ﻣﺪﺗﻬﺎ</w:t>
            </w:r>
            <w:r w:rsidRPr="000E798A">
              <w:rPr>
                <w:sz w:val="24"/>
                <w:szCs w:val="24"/>
                <w:rtl/>
              </w:rPr>
              <w:t xml:space="preserve"> 21 </w:t>
            </w:r>
            <w:r w:rsidRPr="000E798A">
              <w:rPr>
                <w:rFonts w:hint="cs"/>
                <w:sz w:val="24"/>
                <w:szCs w:val="24"/>
                <w:rtl/>
              </w:rPr>
              <w:t>ﻳﻮﻣﺎً</w:t>
            </w:r>
            <w:r w:rsidRPr="000E798A">
              <w:rPr>
                <w:sz w:val="24"/>
                <w:szCs w:val="24"/>
                <w:rtl/>
              </w:rPr>
              <w:t xml:space="preserve"> </w:t>
            </w:r>
            <w:r w:rsidRPr="000E798A">
              <w:rPr>
                <w:rFonts w:hint="cs"/>
                <w:sz w:val="24"/>
                <w:szCs w:val="24"/>
                <w:rtl/>
              </w:rPr>
              <w:t>ﻣﺪﻓﻮﻋﺔ</w:t>
            </w:r>
            <w:r w:rsidRPr="000E798A">
              <w:rPr>
                <w:sz w:val="24"/>
                <w:szCs w:val="24"/>
                <w:rtl/>
              </w:rPr>
              <w:t xml:space="preserve"> ا</w:t>
            </w:r>
            <w:r w:rsidRPr="000E798A">
              <w:rPr>
                <w:rFonts w:hint="cs"/>
                <w:sz w:val="24"/>
                <w:szCs w:val="24"/>
                <w:rtl/>
              </w:rPr>
              <w:t>ﻷﺟﺮ</w:t>
            </w:r>
          </w:p>
          <w:p w14:paraId="76CBF3BC" w14:textId="771C916F" w:rsidR="0022147C" w:rsidRDefault="000E798A" w:rsidP="001F47CE">
            <w:pPr>
              <w:pStyle w:val="ListParagraph"/>
              <w:numPr>
                <w:ilvl w:val="0"/>
                <w:numId w:val="23"/>
              </w:numPr>
              <w:bidi/>
              <w:spacing w:before="120" w:after="0" w:line="240" w:lineRule="auto"/>
              <w:jc w:val="both"/>
              <w:rPr>
                <w:sz w:val="24"/>
                <w:szCs w:val="24"/>
              </w:rPr>
            </w:pPr>
            <w:r w:rsidRPr="000E798A">
              <w:rPr>
                <w:sz w:val="24"/>
                <w:szCs w:val="24"/>
                <w:rtl/>
              </w:rPr>
              <w:t>.</w:t>
            </w:r>
            <w:r w:rsidR="0022147C" w:rsidRPr="00643670">
              <w:rPr>
                <w:rFonts w:hint="cs"/>
                <w:sz w:val="24"/>
                <w:szCs w:val="24"/>
                <w:rtl/>
              </w:rPr>
              <w:t>ﻳﻠﺘﺰ</w:t>
            </w:r>
            <w:r w:rsidR="0022147C" w:rsidRPr="00643670">
              <w:rPr>
                <w:rFonts w:hint="eastAsia"/>
                <w:sz w:val="24"/>
                <w:szCs w:val="24"/>
                <w:rtl/>
              </w:rPr>
              <w:t>م</w:t>
            </w:r>
            <w:r w:rsidR="0022147C" w:rsidRPr="00643670">
              <w:rPr>
                <w:sz w:val="24"/>
                <w:szCs w:val="24"/>
                <w:rtl/>
              </w:rPr>
              <w:t xml:space="preserve"> ا</w:t>
            </w:r>
            <w:r w:rsidR="0022147C" w:rsidRPr="00643670">
              <w:rPr>
                <w:rFonts w:hint="cs"/>
                <w:sz w:val="24"/>
                <w:szCs w:val="24"/>
                <w:rtl/>
              </w:rPr>
              <w:t>ﻟﻄﺮ</w:t>
            </w:r>
            <w:r w:rsidR="0022147C" w:rsidRPr="00643670">
              <w:rPr>
                <w:rFonts w:hint="eastAsia"/>
                <w:sz w:val="24"/>
                <w:szCs w:val="24"/>
                <w:rtl/>
              </w:rPr>
              <w:t>ف</w:t>
            </w:r>
            <w:r w:rsidR="0022147C" w:rsidRPr="00643670">
              <w:rPr>
                <w:sz w:val="24"/>
                <w:szCs w:val="24"/>
                <w:rtl/>
              </w:rPr>
              <w:t xml:space="preserve"> ا</w:t>
            </w:r>
            <w:r w:rsidR="0022147C" w:rsidRPr="00643670">
              <w:rPr>
                <w:rFonts w:hint="cs"/>
                <w:sz w:val="24"/>
                <w:szCs w:val="24"/>
                <w:rtl/>
              </w:rPr>
              <w:t>ﻷ</w:t>
            </w:r>
            <w:r w:rsidR="0022147C" w:rsidRPr="00643670">
              <w:rPr>
                <w:rFonts w:hint="eastAsia"/>
                <w:sz w:val="24"/>
                <w:szCs w:val="24"/>
                <w:rtl/>
              </w:rPr>
              <w:t>ول</w:t>
            </w:r>
            <w:r w:rsidR="0022147C" w:rsidRPr="00643670">
              <w:rPr>
                <w:sz w:val="24"/>
                <w:szCs w:val="24"/>
                <w:rtl/>
              </w:rPr>
              <w:t xml:space="preserve"> </w:t>
            </w:r>
            <w:r w:rsidR="0022147C" w:rsidRPr="00643670">
              <w:rPr>
                <w:rFonts w:hint="cs"/>
                <w:sz w:val="24"/>
                <w:szCs w:val="24"/>
                <w:rtl/>
              </w:rPr>
              <w:t>ﺑﺘﻮﻓﻴﺮ</w:t>
            </w:r>
            <w:r w:rsidR="0022147C" w:rsidRPr="00643670">
              <w:rPr>
                <w:sz w:val="24"/>
                <w:szCs w:val="24"/>
                <w:rtl/>
              </w:rPr>
              <w:t xml:space="preserve"> ا</w:t>
            </w:r>
            <w:r w:rsidR="0022147C" w:rsidRPr="00643670">
              <w:rPr>
                <w:rFonts w:hint="cs"/>
                <w:sz w:val="24"/>
                <w:szCs w:val="24"/>
                <w:rtl/>
              </w:rPr>
              <w:t>ﻟﺮﻋﺎﻳﺔ</w:t>
            </w:r>
            <w:r w:rsidR="0022147C" w:rsidRPr="00643670">
              <w:rPr>
                <w:sz w:val="24"/>
                <w:szCs w:val="24"/>
                <w:rtl/>
              </w:rPr>
              <w:t xml:space="preserve"> ا</w:t>
            </w:r>
            <w:r w:rsidR="0022147C" w:rsidRPr="00643670">
              <w:rPr>
                <w:rFonts w:hint="cs"/>
                <w:sz w:val="24"/>
                <w:szCs w:val="24"/>
                <w:rtl/>
              </w:rPr>
              <w:t>ﻟﻄﺒﻴﺔ</w:t>
            </w:r>
            <w:r w:rsidR="0022147C" w:rsidRPr="00643670">
              <w:rPr>
                <w:sz w:val="24"/>
                <w:szCs w:val="24"/>
                <w:rtl/>
              </w:rPr>
              <w:t xml:space="preserve"> </w:t>
            </w:r>
            <w:r w:rsidR="0022147C" w:rsidRPr="00643670">
              <w:rPr>
                <w:rFonts w:hint="cs"/>
                <w:sz w:val="24"/>
                <w:szCs w:val="24"/>
                <w:rtl/>
              </w:rPr>
              <w:t>ﻟﻠﻄﺮ</w:t>
            </w:r>
            <w:r w:rsidR="0022147C" w:rsidRPr="00643670">
              <w:rPr>
                <w:rFonts w:hint="eastAsia"/>
                <w:sz w:val="24"/>
                <w:szCs w:val="24"/>
                <w:rtl/>
              </w:rPr>
              <w:t>ف</w:t>
            </w:r>
            <w:r w:rsidR="0022147C" w:rsidRPr="00643670">
              <w:rPr>
                <w:sz w:val="24"/>
                <w:szCs w:val="24"/>
                <w:rtl/>
              </w:rPr>
              <w:t xml:space="preserve"> ا</w:t>
            </w:r>
            <w:r w:rsidR="0022147C" w:rsidRPr="00643670">
              <w:rPr>
                <w:rFonts w:hint="cs"/>
                <w:sz w:val="24"/>
                <w:szCs w:val="24"/>
                <w:rtl/>
              </w:rPr>
              <w:t>ﻟﺜﺎﻧﻲ</w:t>
            </w:r>
            <w:r w:rsidR="0022147C" w:rsidRPr="00643670">
              <w:rPr>
                <w:sz w:val="24"/>
                <w:szCs w:val="24"/>
                <w:rtl/>
              </w:rPr>
              <w:t xml:space="preserve"> </w:t>
            </w:r>
            <w:r w:rsidR="0022147C" w:rsidRPr="00643670">
              <w:rPr>
                <w:rFonts w:hint="cs"/>
                <w:sz w:val="24"/>
                <w:szCs w:val="24"/>
                <w:rtl/>
              </w:rPr>
              <w:t>ﺑﺎﻟﺘﺄﻣﻴﻦ</w:t>
            </w:r>
            <w:r w:rsidR="0022147C" w:rsidRPr="00643670">
              <w:rPr>
                <w:sz w:val="24"/>
                <w:szCs w:val="24"/>
                <w:rtl/>
              </w:rPr>
              <w:t xml:space="preserve"> ا</w:t>
            </w:r>
            <w:r w:rsidR="0022147C" w:rsidRPr="00643670">
              <w:rPr>
                <w:rFonts w:hint="cs"/>
                <w:sz w:val="24"/>
                <w:szCs w:val="24"/>
                <w:rtl/>
              </w:rPr>
              <w:t>ﻟﺼﺤﻲ</w:t>
            </w:r>
            <w:r w:rsidR="0022147C" w:rsidRPr="00643670">
              <w:rPr>
                <w:sz w:val="24"/>
                <w:szCs w:val="24"/>
                <w:rtl/>
              </w:rPr>
              <w:t xml:space="preserve"> و</w:t>
            </w:r>
            <w:r w:rsidR="0022147C" w:rsidRPr="00643670">
              <w:rPr>
                <w:rFonts w:hint="cs"/>
                <w:sz w:val="24"/>
                <w:szCs w:val="24"/>
                <w:rtl/>
              </w:rPr>
              <w:t>ﻓﻘﺎً</w:t>
            </w:r>
            <w:r w:rsidR="0022147C" w:rsidRPr="00643670">
              <w:rPr>
                <w:sz w:val="24"/>
                <w:szCs w:val="24"/>
                <w:rtl/>
              </w:rPr>
              <w:t xml:space="preserve"> </w:t>
            </w:r>
            <w:r w:rsidR="0022147C" w:rsidRPr="00643670">
              <w:rPr>
                <w:rFonts w:hint="cs"/>
                <w:sz w:val="24"/>
                <w:szCs w:val="24"/>
                <w:rtl/>
              </w:rPr>
              <w:t>ﻷﺣﻜﺎ</w:t>
            </w:r>
            <w:r w:rsidR="0022147C" w:rsidRPr="00643670">
              <w:rPr>
                <w:rFonts w:hint="eastAsia"/>
                <w:sz w:val="24"/>
                <w:szCs w:val="24"/>
                <w:rtl/>
              </w:rPr>
              <w:t>م</w:t>
            </w:r>
            <w:r w:rsidR="0022147C">
              <w:rPr>
                <w:sz w:val="24"/>
                <w:szCs w:val="24"/>
              </w:rPr>
              <w:t xml:space="preserve"> </w:t>
            </w:r>
            <w:r w:rsidR="0022147C" w:rsidRPr="00643670">
              <w:rPr>
                <w:rFonts w:hint="cs"/>
                <w:sz w:val="24"/>
                <w:szCs w:val="24"/>
                <w:rtl/>
              </w:rPr>
              <w:t>ﻧﻈﺎ</w:t>
            </w:r>
            <w:r w:rsidR="0022147C" w:rsidRPr="00643670">
              <w:rPr>
                <w:rFonts w:hint="eastAsia"/>
                <w:sz w:val="24"/>
                <w:szCs w:val="24"/>
                <w:rtl/>
              </w:rPr>
              <w:t>م</w:t>
            </w:r>
            <w:r w:rsidR="0022147C" w:rsidRPr="00643670">
              <w:rPr>
                <w:sz w:val="24"/>
                <w:szCs w:val="24"/>
                <w:rtl/>
              </w:rPr>
              <w:t xml:space="preserve"> ا</w:t>
            </w:r>
            <w:r w:rsidR="0022147C" w:rsidRPr="00643670">
              <w:rPr>
                <w:rFonts w:hint="cs"/>
                <w:sz w:val="24"/>
                <w:szCs w:val="24"/>
                <w:rtl/>
              </w:rPr>
              <w:t>ﻟﻀﻤﺎ</w:t>
            </w:r>
            <w:r w:rsidR="0022147C" w:rsidRPr="00643670">
              <w:rPr>
                <w:rFonts w:hint="eastAsia"/>
                <w:sz w:val="24"/>
                <w:szCs w:val="24"/>
                <w:rtl/>
              </w:rPr>
              <w:t>ن</w:t>
            </w:r>
            <w:r w:rsidR="0022147C" w:rsidRPr="00643670">
              <w:rPr>
                <w:sz w:val="24"/>
                <w:szCs w:val="24"/>
                <w:rtl/>
              </w:rPr>
              <w:t xml:space="preserve"> ا</w:t>
            </w:r>
            <w:r w:rsidR="0022147C" w:rsidRPr="00643670">
              <w:rPr>
                <w:rFonts w:hint="cs"/>
                <w:sz w:val="24"/>
                <w:szCs w:val="24"/>
                <w:rtl/>
              </w:rPr>
              <w:t>ﻟﺼﺤﻲ</w:t>
            </w:r>
            <w:r w:rsidR="0022147C" w:rsidRPr="00643670">
              <w:rPr>
                <w:sz w:val="24"/>
                <w:szCs w:val="24"/>
                <w:rtl/>
              </w:rPr>
              <w:t xml:space="preserve"> ا</w:t>
            </w:r>
            <w:r w:rsidR="0022147C" w:rsidRPr="00643670">
              <w:rPr>
                <w:rFonts w:hint="cs"/>
                <w:sz w:val="24"/>
                <w:szCs w:val="24"/>
                <w:rtl/>
              </w:rPr>
              <w:t>ﻟﺘﻌﺎ</w:t>
            </w:r>
            <w:r w:rsidR="0022147C" w:rsidRPr="00643670">
              <w:rPr>
                <w:rFonts w:hint="eastAsia"/>
                <w:sz w:val="24"/>
                <w:szCs w:val="24"/>
                <w:rtl/>
              </w:rPr>
              <w:t>و</w:t>
            </w:r>
            <w:r w:rsidR="0022147C" w:rsidRPr="00643670">
              <w:rPr>
                <w:rFonts w:hint="cs"/>
                <w:sz w:val="24"/>
                <w:szCs w:val="24"/>
                <w:rtl/>
              </w:rPr>
              <w:t>ﻧﻲ</w:t>
            </w:r>
          </w:p>
          <w:p w14:paraId="0AC74F4E" w14:textId="77777777" w:rsidR="0022147C" w:rsidRDefault="0022147C" w:rsidP="001F47CE">
            <w:pPr>
              <w:pStyle w:val="ListParagraph"/>
              <w:numPr>
                <w:ilvl w:val="0"/>
                <w:numId w:val="23"/>
              </w:numPr>
              <w:bidi/>
              <w:spacing w:before="120" w:after="0" w:line="240" w:lineRule="auto"/>
              <w:jc w:val="both"/>
              <w:rPr>
                <w:sz w:val="24"/>
                <w:szCs w:val="24"/>
              </w:rPr>
            </w:pPr>
            <w:r w:rsidRPr="00554D51">
              <w:rPr>
                <w:rFonts w:hint="cs"/>
                <w:sz w:val="24"/>
                <w:szCs w:val="24"/>
                <w:rtl/>
              </w:rPr>
              <w:t>ﻳﺘﺤﻤﻞ</w:t>
            </w:r>
            <w:r w:rsidRPr="00554D51">
              <w:rPr>
                <w:sz w:val="24"/>
                <w:szCs w:val="24"/>
                <w:rtl/>
              </w:rPr>
              <w:t xml:space="preserve"> ا</w:t>
            </w:r>
            <w:r w:rsidRPr="00554D51">
              <w:rPr>
                <w:rFonts w:hint="cs"/>
                <w:sz w:val="24"/>
                <w:szCs w:val="24"/>
                <w:rtl/>
              </w:rPr>
              <w:t>ﻟﻄﺮ</w:t>
            </w:r>
            <w:r w:rsidRPr="00554D51">
              <w:rPr>
                <w:rFonts w:hint="eastAsia"/>
                <w:sz w:val="24"/>
                <w:szCs w:val="24"/>
                <w:rtl/>
              </w:rPr>
              <w:t>ف</w:t>
            </w:r>
            <w:r w:rsidRPr="00554D51">
              <w:rPr>
                <w:sz w:val="24"/>
                <w:szCs w:val="24"/>
                <w:rtl/>
              </w:rPr>
              <w:t xml:space="preserve"> ا</w:t>
            </w:r>
            <w:r w:rsidRPr="00554D51">
              <w:rPr>
                <w:rFonts w:hint="cs"/>
                <w:sz w:val="24"/>
                <w:szCs w:val="24"/>
                <w:rtl/>
              </w:rPr>
              <w:t>ﻷ</w:t>
            </w:r>
            <w:r w:rsidRPr="00554D51">
              <w:rPr>
                <w:rFonts w:hint="eastAsia"/>
                <w:sz w:val="24"/>
                <w:szCs w:val="24"/>
                <w:rtl/>
              </w:rPr>
              <w:t>ول</w:t>
            </w:r>
            <w:r w:rsidRPr="00554D51">
              <w:rPr>
                <w:sz w:val="24"/>
                <w:szCs w:val="24"/>
                <w:rtl/>
              </w:rPr>
              <w:t xml:space="preserve"> ر</w:t>
            </w:r>
            <w:r w:rsidRPr="00554D51">
              <w:rPr>
                <w:rFonts w:hint="cs"/>
                <w:sz w:val="24"/>
                <w:szCs w:val="24"/>
                <w:rtl/>
              </w:rPr>
              <w:t>ﺳﻮ</w:t>
            </w:r>
            <w:r w:rsidRPr="00554D51">
              <w:rPr>
                <w:rFonts w:hint="eastAsia"/>
                <w:sz w:val="24"/>
                <w:szCs w:val="24"/>
                <w:rtl/>
              </w:rPr>
              <w:t>م</w:t>
            </w:r>
            <w:r w:rsidRPr="00554D51">
              <w:rPr>
                <w:sz w:val="24"/>
                <w:szCs w:val="24"/>
                <w:rtl/>
              </w:rPr>
              <w:t xml:space="preserve"> ا</w:t>
            </w:r>
            <w:r w:rsidRPr="00554D51">
              <w:rPr>
                <w:rFonts w:hint="cs"/>
                <w:sz w:val="24"/>
                <w:szCs w:val="24"/>
                <w:rtl/>
              </w:rPr>
              <w:t>ﺳﺘﻘﺪ</w:t>
            </w:r>
            <w:r w:rsidRPr="00554D51">
              <w:rPr>
                <w:rFonts w:hint="eastAsia"/>
                <w:sz w:val="24"/>
                <w:szCs w:val="24"/>
                <w:rtl/>
              </w:rPr>
              <w:t>ام</w:t>
            </w:r>
            <w:r w:rsidRPr="00554D51">
              <w:rPr>
                <w:sz w:val="24"/>
                <w:szCs w:val="24"/>
                <w:rtl/>
              </w:rPr>
              <w:t xml:space="preserve"> ا</w:t>
            </w:r>
            <w:r w:rsidRPr="00554D51">
              <w:rPr>
                <w:rFonts w:hint="cs"/>
                <w:sz w:val="24"/>
                <w:szCs w:val="24"/>
                <w:rtl/>
              </w:rPr>
              <w:t>ﻟﻄﺮ</w:t>
            </w:r>
            <w:r w:rsidRPr="00554D51">
              <w:rPr>
                <w:rFonts w:hint="eastAsia"/>
                <w:sz w:val="24"/>
                <w:szCs w:val="24"/>
                <w:rtl/>
              </w:rPr>
              <w:t>ف</w:t>
            </w:r>
            <w:r w:rsidRPr="00554D51">
              <w:rPr>
                <w:sz w:val="24"/>
                <w:szCs w:val="24"/>
                <w:rtl/>
              </w:rPr>
              <w:t xml:space="preserve"> ا</w:t>
            </w:r>
            <w:r w:rsidRPr="00554D51">
              <w:rPr>
                <w:rFonts w:hint="cs"/>
                <w:sz w:val="24"/>
                <w:szCs w:val="24"/>
                <w:rtl/>
              </w:rPr>
              <w:t>ﻟﺜﺎﻧﻲ</w:t>
            </w:r>
            <w:r w:rsidRPr="00554D51">
              <w:rPr>
                <w:sz w:val="24"/>
                <w:szCs w:val="24"/>
                <w:rtl/>
              </w:rPr>
              <w:t xml:space="preserve"> / </w:t>
            </w:r>
            <w:r w:rsidRPr="00554D51">
              <w:rPr>
                <w:rFonts w:hint="cs"/>
                <w:sz w:val="24"/>
                <w:szCs w:val="24"/>
                <w:rtl/>
              </w:rPr>
              <w:t>ﻧﻘﻞ</w:t>
            </w:r>
            <w:r w:rsidRPr="00554D51">
              <w:rPr>
                <w:sz w:val="24"/>
                <w:szCs w:val="24"/>
                <w:rtl/>
              </w:rPr>
              <w:t xml:space="preserve"> </w:t>
            </w:r>
            <w:r w:rsidRPr="00554D51">
              <w:rPr>
                <w:rFonts w:hint="cs"/>
                <w:sz w:val="24"/>
                <w:szCs w:val="24"/>
                <w:rtl/>
              </w:rPr>
              <w:t>ﺧﺪﻣﺎﺗﻪ</w:t>
            </w:r>
            <w:r w:rsidRPr="00554D51">
              <w:rPr>
                <w:sz w:val="24"/>
                <w:szCs w:val="24"/>
                <w:rtl/>
              </w:rPr>
              <w:t xml:space="preserve"> إ</w:t>
            </w:r>
            <w:r w:rsidRPr="00554D51">
              <w:rPr>
                <w:rFonts w:hint="cs"/>
                <w:sz w:val="24"/>
                <w:szCs w:val="24"/>
                <w:rtl/>
              </w:rPr>
              <w:t>ﻟﻴﻪ</w:t>
            </w:r>
            <w:r w:rsidRPr="00554D51">
              <w:rPr>
                <w:sz w:val="24"/>
                <w:szCs w:val="24"/>
                <w:rtl/>
              </w:rPr>
              <w:t xml:space="preserve"> ور</w:t>
            </w:r>
            <w:r w:rsidRPr="00554D51">
              <w:rPr>
                <w:rFonts w:hint="cs"/>
                <w:sz w:val="24"/>
                <w:szCs w:val="24"/>
                <w:rtl/>
              </w:rPr>
              <w:t>ﺳﻮ</w:t>
            </w:r>
            <w:r w:rsidRPr="00554D51">
              <w:rPr>
                <w:rFonts w:hint="eastAsia"/>
                <w:sz w:val="24"/>
                <w:szCs w:val="24"/>
                <w:rtl/>
              </w:rPr>
              <w:t>م</w:t>
            </w:r>
            <w:r w:rsidRPr="00554D51">
              <w:rPr>
                <w:sz w:val="24"/>
                <w:szCs w:val="24"/>
                <w:rtl/>
              </w:rPr>
              <w:t xml:space="preserve"> ا</w:t>
            </w:r>
            <w:r w:rsidRPr="00554D51">
              <w:rPr>
                <w:rFonts w:hint="cs"/>
                <w:sz w:val="24"/>
                <w:szCs w:val="24"/>
                <w:rtl/>
              </w:rPr>
              <w:t>ﻹﻗﺎﻣﺔ</w:t>
            </w:r>
            <w:r w:rsidRPr="00554D51">
              <w:rPr>
                <w:sz w:val="24"/>
                <w:szCs w:val="24"/>
                <w:rtl/>
              </w:rPr>
              <w:t xml:space="preserve"> ور</w:t>
            </w:r>
            <w:r w:rsidRPr="00554D51">
              <w:rPr>
                <w:rFonts w:hint="cs"/>
                <w:sz w:val="24"/>
                <w:szCs w:val="24"/>
                <w:rtl/>
              </w:rPr>
              <w:t>ﺧﺼﺔ</w:t>
            </w:r>
            <w:r w:rsidRPr="00554D51">
              <w:rPr>
                <w:sz w:val="24"/>
                <w:szCs w:val="24"/>
                <w:rtl/>
              </w:rPr>
              <w:t xml:space="preserve"> ا</w:t>
            </w:r>
            <w:r w:rsidRPr="00554D51">
              <w:rPr>
                <w:rFonts w:hint="cs"/>
                <w:sz w:val="24"/>
                <w:szCs w:val="24"/>
                <w:rtl/>
              </w:rPr>
              <w:t>ﻟﻌﻤﻞ</w:t>
            </w:r>
            <w:r w:rsidRPr="00554D51">
              <w:rPr>
                <w:sz w:val="24"/>
                <w:szCs w:val="24"/>
                <w:rtl/>
              </w:rPr>
              <w:t xml:space="preserve"> و</w:t>
            </w:r>
            <w:r w:rsidRPr="00554D51">
              <w:rPr>
                <w:rFonts w:hint="cs"/>
                <w:sz w:val="24"/>
                <w:szCs w:val="24"/>
                <w:rtl/>
              </w:rPr>
              <w:t>ﺗﺠﺪﻳﺪﻫﻤﺎ</w:t>
            </w:r>
            <w:r w:rsidRPr="00554D51">
              <w:rPr>
                <w:sz w:val="24"/>
                <w:szCs w:val="24"/>
                <w:rtl/>
              </w:rPr>
              <w:t xml:space="preserve"> و</w:t>
            </w:r>
            <w:r w:rsidRPr="00554D51">
              <w:rPr>
                <w:rFonts w:hint="cs"/>
                <w:sz w:val="24"/>
                <w:szCs w:val="24"/>
                <w:rtl/>
              </w:rPr>
              <w:t>ﻣﺎ</w:t>
            </w:r>
            <w:r w:rsidRPr="00554D51">
              <w:rPr>
                <w:sz w:val="24"/>
                <w:szCs w:val="24"/>
                <w:rtl/>
              </w:rPr>
              <w:t xml:space="preserve"> </w:t>
            </w:r>
            <w:r w:rsidRPr="00554D51">
              <w:rPr>
                <w:rFonts w:hint="cs"/>
                <w:sz w:val="24"/>
                <w:szCs w:val="24"/>
                <w:rtl/>
              </w:rPr>
              <w:t>ﻳﺘﺮﺗﺐ</w:t>
            </w:r>
            <w:r w:rsidRPr="00554D51">
              <w:rPr>
                <w:sz w:val="24"/>
                <w:szCs w:val="24"/>
                <w:rtl/>
              </w:rPr>
              <w:t xml:space="preserve"> </w:t>
            </w:r>
            <w:r w:rsidRPr="00554D51">
              <w:rPr>
                <w:rFonts w:hint="cs"/>
                <w:sz w:val="24"/>
                <w:szCs w:val="24"/>
                <w:rtl/>
              </w:rPr>
              <w:t>ﻋﻠﻰ</w:t>
            </w:r>
            <w:r w:rsidRPr="00554D51">
              <w:rPr>
                <w:sz w:val="24"/>
                <w:szCs w:val="24"/>
                <w:rtl/>
              </w:rPr>
              <w:t xml:space="preserve"> </w:t>
            </w:r>
            <w:r w:rsidRPr="00554D51">
              <w:rPr>
                <w:rFonts w:hint="cs"/>
                <w:sz w:val="24"/>
                <w:szCs w:val="24"/>
                <w:rtl/>
              </w:rPr>
              <w:t>ﺗﺄﺧﻴﺮ</w:t>
            </w:r>
            <w:r w:rsidRPr="00554D51">
              <w:rPr>
                <w:sz w:val="24"/>
                <w:szCs w:val="24"/>
                <w:rtl/>
              </w:rPr>
              <w:t xml:space="preserve"> ذ</w:t>
            </w:r>
            <w:r w:rsidRPr="00554D51">
              <w:rPr>
                <w:rFonts w:hint="cs"/>
                <w:sz w:val="24"/>
                <w:szCs w:val="24"/>
                <w:rtl/>
              </w:rPr>
              <w:t>ﻟﻚ</w:t>
            </w:r>
            <w:r w:rsidRPr="00554D51">
              <w:rPr>
                <w:sz w:val="24"/>
                <w:szCs w:val="24"/>
                <w:rtl/>
              </w:rPr>
              <w:t xml:space="preserve"> </w:t>
            </w:r>
            <w:r w:rsidRPr="00554D51">
              <w:rPr>
                <w:rFonts w:hint="cs"/>
                <w:sz w:val="24"/>
                <w:szCs w:val="24"/>
                <w:rtl/>
              </w:rPr>
              <w:t>ﻣﻦ</w:t>
            </w:r>
            <w:r w:rsidRPr="00554D51">
              <w:rPr>
                <w:sz w:val="24"/>
                <w:szCs w:val="24"/>
                <w:rtl/>
              </w:rPr>
              <w:t xml:space="preserve"> </w:t>
            </w:r>
            <w:r w:rsidRPr="00554D51">
              <w:rPr>
                <w:rFonts w:hint="cs"/>
                <w:sz w:val="24"/>
                <w:szCs w:val="24"/>
                <w:rtl/>
              </w:rPr>
              <w:t>ﻏﺮ</w:t>
            </w:r>
            <w:r w:rsidRPr="00554D51">
              <w:rPr>
                <w:rFonts w:hint="eastAsia"/>
                <w:sz w:val="24"/>
                <w:szCs w:val="24"/>
                <w:rtl/>
              </w:rPr>
              <w:t>ا</w:t>
            </w:r>
            <w:r w:rsidRPr="00554D51">
              <w:rPr>
                <w:rFonts w:hint="cs"/>
                <w:sz w:val="24"/>
                <w:szCs w:val="24"/>
                <w:rtl/>
              </w:rPr>
              <w:t>ﻣﺎ</w:t>
            </w:r>
            <w:r w:rsidRPr="00554D51">
              <w:rPr>
                <w:rFonts w:hint="eastAsia"/>
                <w:sz w:val="24"/>
                <w:szCs w:val="24"/>
                <w:rtl/>
              </w:rPr>
              <w:t>ت</w:t>
            </w:r>
            <w:r w:rsidRPr="00554D51">
              <w:rPr>
                <w:sz w:val="24"/>
                <w:szCs w:val="24"/>
                <w:rtl/>
              </w:rPr>
              <w:t xml:space="preserve"> ور</w:t>
            </w:r>
            <w:r w:rsidRPr="00554D51">
              <w:rPr>
                <w:rFonts w:hint="cs"/>
                <w:sz w:val="24"/>
                <w:szCs w:val="24"/>
                <w:rtl/>
              </w:rPr>
              <w:t>ﺳﻮ</w:t>
            </w:r>
            <w:r w:rsidRPr="00554D51">
              <w:rPr>
                <w:rFonts w:hint="eastAsia"/>
                <w:sz w:val="24"/>
                <w:szCs w:val="24"/>
                <w:rtl/>
              </w:rPr>
              <w:t>م</w:t>
            </w:r>
            <w:r w:rsidRPr="00554D51">
              <w:rPr>
                <w:sz w:val="24"/>
                <w:szCs w:val="24"/>
                <w:rtl/>
              </w:rPr>
              <w:t xml:space="preserve"> </w:t>
            </w:r>
            <w:r w:rsidRPr="00554D51">
              <w:rPr>
                <w:rFonts w:hint="cs"/>
                <w:sz w:val="24"/>
                <w:szCs w:val="24"/>
                <w:rtl/>
              </w:rPr>
              <w:t>ﺗﻐﻴﻴﺮ</w:t>
            </w:r>
            <w:r w:rsidRPr="00554D51">
              <w:rPr>
                <w:sz w:val="24"/>
                <w:szCs w:val="24"/>
                <w:rtl/>
              </w:rPr>
              <w:t xml:space="preserve"> ا</w:t>
            </w:r>
            <w:r w:rsidRPr="00554D51">
              <w:rPr>
                <w:rFonts w:hint="cs"/>
                <w:sz w:val="24"/>
                <w:szCs w:val="24"/>
                <w:rtl/>
              </w:rPr>
              <w:t>ﻟﻤﻬﻨﺔ</w:t>
            </w:r>
            <w:r w:rsidRPr="00554D51">
              <w:rPr>
                <w:sz w:val="24"/>
                <w:szCs w:val="24"/>
                <w:rtl/>
              </w:rPr>
              <w:t xml:space="preserve"> وا</w:t>
            </w:r>
            <w:r w:rsidRPr="00554D51">
              <w:rPr>
                <w:rFonts w:hint="cs"/>
                <w:sz w:val="24"/>
                <w:szCs w:val="24"/>
                <w:rtl/>
              </w:rPr>
              <w:t>ﻟﺨﺮ</w:t>
            </w:r>
            <w:r w:rsidRPr="00554D51">
              <w:rPr>
                <w:rFonts w:hint="eastAsia"/>
                <w:sz w:val="24"/>
                <w:szCs w:val="24"/>
                <w:rtl/>
              </w:rPr>
              <w:t>وج</w:t>
            </w:r>
            <w:r w:rsidRPr="00554D51">
              <w:rPr>
                <w:sz w:val="24"/>
                <w:szCs w:val="24"/>
                <w:rtl/>
              </w:rPr>
              <w:t xml:space="preserve"> وا</w:t>
            </w:r>
            <w:r w:rsidRPr="00554D51">
              <w:rPr>
                <w:rFonts w:hint="cs"/>
                <w:sz w:val="24"/>
                <w:szCs w:val="24"/>
                <w:rtl/>
              </w:rPr>
              <w:t>ﻟﻌﻮ</w:t>
            </w:r>
            <w:r w:rsidRPr="00554D51">
              <w:rPr>
                <w:rFonts w:hint="eastAsia"/>
                <w:sz w:val="24"/>
                <w:szCs w:val="24"/>
                <w:rtl/>
              </w:rPr>
              <w:t>دة</w:t>
            </w:r>
            <w:r w:rsidRPr="00554D51">
              <w:rPr>
                <w:sz w:val="24"/>
                <w:szCs w:val="24"/>
                <w:rtl/>
              </w:rPr>
              <w:t xml:space="preserve"> و</w:t>
            </w:r>
            <w:r w:rsidRPr="00554D51">
              <w:rPr>
                <w:rFonts w:hint="cs"/>
                <w:sz w:val="24"/>
                <w:szCs w:val="24"/>
                <w:rtl/>
              </w:rPr>
              <w:t>ﺗﺬﻛﺮ</w:t>
            </w:r>
            <w:r w:rsidRPr="00554D51">
              <w:rPr>
                <w:rFonts w:hint="eastAsia"/>
                <w:sz w:val="24"/>
                <w:szCs w:val="24"/>
                <w:rtl/>
              </w:rPr>
              <w:t>ة</w:t>
            </w:r>
            <w:r w:rsidRPr="00554D51">
              <w:rPr>
                <w:sz w:val="24"/>
                <w:szCs w:val="24"/>
                <w:rtl/>
              </w:rPr>
              <w:t xml:space="preserve"> </w:t>
            </w:r>
            <w:r w:rsidRPr="00554D51">
              <w:rPr>
                <w:rFonts w:hint="cs"/>
                <w:sz w:val="24"/>
                <w:szCs w:val="24"/>
                <w:rtl/>
              </w:rPr>
              <w:t>ﻋﻮ</w:t>
            </w:r>
            <w:r w:rsidRPr="00554D51">
              <w:rPr>
                <w:rFonts w:hint="eastAsia"/>
                <w:sz w:val="24"/>
                <w:szCs w:val="24"/>
                <w:rtl/>
              </w:rPr>
              <w:t>دة</w:t>
            </w:r>
            <w:r w:rsidRPr="00554D51">
              <w:rPr>
                <w:sz w:val="24"/>
                <w:szCs w:val="24"/>
                <w:rtl/>
              </w:rPr>
              <w:t xml:space="preserve"> ا</w:t>
            </w:r>
            <w:r w:rsidRPr="00554D51">
              <w:rPr>
                <w:rFonts w:hint="cs"/>
                <w:sz w:val="24"/>
                <w:szCs w:val="24"/>
                <w:rtl/>
              </w:rPr>
              <w:t>ﻟﻄﺮ</w:t>
            </w:r>
            <w:r w:rsidRPr="00554D51">
              <w:rPr>
                <w:rFonts w:hint="eastAsia"/>
                <w:sz w:val="24"/>
                <w:szCs w:val="24"/>
                <w:rtl/>
              </w:rPr>
              <w:t>ف</w:t>
            </w:r>
            <w:r w:rsidRPr="00554D51">
              <w:rPr>
                <w:sz w:val="24"/>
                <w:szCs w:val="24"/>
                <w:rtl/>
              </w:rPr>
              <w:t xml:space="preserve"> ا</w:t>
            </w:r>
            <w:r w:rsidRPr="00554D51">
              <w:rPr>
                <w:rFonts w:hint="cs"/>
                <w:sz w:val="24"/>
                <w:szCs w:val="24"/>
                <w:rtl/>
              </w:rPr>
              <w:t>ﻟﺜﺎﻧﻲ</w:t>
            </w:r>
            <w:r w:rsidRPr="00554D51">
              <w:rPr>
                <w:sz w:val="24"/>
                <w:szCs w:val="24"/>
                <w:rtl/>
              </w:rPr>
              <w:t xml:space="preserve"> إ</w:t>
            </w:r>
            <w:r w:rsidRPr="00554D51">
              <w:rPr>
                <w:rFonts w:hint="cs"/>
                <w:sz w:val="24"/>
                <w:szCs w:val="24"/>
                <w:rtl/>
              </w:rPr>
              <w:t>ﻟﻰ</w:t>
            </w:r>
            <w:r w:rsidRPr="00554D51">
              <w:rPr>
                <w:sz w:val="24"/>
                <w:szCs w:val="24"/>
                <w:rtl/>
              </w:rPr>
              <w:t xml:space="preserve"> </w:t>
            </w:r>
            <w:r w:rsidRPr="00554D51">
              <w:rPr>
                <w:rFonts w:hint="cs"/>
                <w:sz w:val="24"/>
                <w:szCs w:val="24"/>
                <w:rtl/>
              </w:rPr>
              <w:t>ﻣﻮﻃﻨﻪ</w:t>
            </w:r>
            <w:r w:rsidRPr="00554D51">
              <w:rPr>
                <w:sz w:val="24"/>
                <w:szCs w:val="24"/>
                <w:rtl/>
              </w:rPr>
              <w:t xml:space="preserve"> </w:t>
            </w:r>
            <w:r w:rsidRPr="00554D51">
              <w:rPr>
                <w:rFonts w:hint="cs"/>
                <w:sz w:val="24"/>
                <w:szCs w:val="24"/>
                <w:rtl/>
              </w:rPr>
              <w:t>ﺑﺎﻟﻮﺳﻴﻠﺔ</w:t>
            </w:r>
            <w:r w:rsidRPr="00554D51">
              <w:rPr>
                <w:sz w:val="24"/>
                <w:szCs w:val="24"/>
                <w:rtl/>
              </w:rPr>
              <w:t xml:space="preserve"> ا</w:t>
            </w:r>
            <w:r w:rsidRPr="00554D51">
              <w:rPr>
                <w:rFonts w:hint="cs"/>
                <w:sz w:val="24"/>
                <w:szCs w:val="24"/>
                <w:rtl/>
              </w:rPr>
              <w:t>ﻟﺘﻲ</w:t>
            </w:r>
            <w:r w:rsidRPr="00554D51">
              <w:rPr>
                <w:sz w:val="24"/>
                <w:szCs w:val="24"/>
                <w:rtl/>
              </w:rPr>
              <w:t xml:space="preserve"> </w:t>
            </w:r>
            <w:r w:rsidRPr="00554D51">
              <w:rPr>
                <w:rFonts w:hint="cs"/>
                <w:sz w:val="24"/>
                <w:szCs w:val="24"/>
                <w:rtl/>
              </w:rPr>
              <w:t>ﻗﺪ</w:t>
            </w:r>
            <w:r w:rsidRPr="00554D51">
              <w:rPr>
                <w:rFonts w:hint="eastAsia"/>
                <w:sz w:val="24"/>
                <w:szCs w:val="24"/>
                <w:rtl/>
              </w:rPr>
              <w:t>م</w:t>
            </w:r>
            <w:r w:rsidRPr="00554D51">
              <w:rPr>
                <w:sz w:val="24"/>
                <w:szCs w:val="24"/>
                <w:rtl/>
              </w:rPr>
              <w:t xml:space="preserve"> </w:t>
            </w:r>
            <w:r w:rsidRPr="00554D51">
              <w:rPr>
                <w:rFonts w:hint="cs"/>
                <w:sz w:val="24"/>
                <w:szCs w:val="24"/>
                <w:rtl/>
              </w:rPr>
              <w:t>ﺑﻬﺎ</w:t>
            </w:r>
            <w:r w:rsidRPr="00554D51">
              <w:rPr>
                <w:sz w:val="24"/>
                <w:szCs w:val="24"/>
                <w:rtl/>
              </w:rPr>
              <w:t xml:space="preserve"> </w:t>
            </w:r>
            <w:r w:rsidRPr="00554D51">
              <w:rPr>
                <w:rFonts w:hint="cs"/>
                <w:sz w:val="24"/>
                <w:szCs w:val="24"/>
                <w:rtl/>
              </w:rPr>
              <w:t>ﺑﻌﺪ</w:t>
            </w:r>
            <w:r w:rsidRPr="00554D51">
              <w:rPr>
                <w:sz w:val="24"/>
                <w:szCs w:val="24"/>
                <w:rtl/>
              </w:rPr>
              <w:t xml:space="preserve"> ا</w:t>
            </w:r>
            <w:r w:rsidRPr="00554D51">
              <w:rPr>
                <w:rFonts w:hint="cs"/>
                <w:sz w:val="24"/>
                <w:szCs w:val="24"/>
                <w:rtl/>
              </w:rPr>
              <w:t>ﻧﺘﻬﺎ</w:t>
            </w:r>
            <w:r w:rsidRPr="00554D51">
              <w:rPr>
                <w:rFonts w:hint="eastAsia"/>
                <w:sz w:val="24"/>
                <w:szCs w:val="24"/>
                <w:rtl/>
              </w:rPr>
              <w:t>ء</w:t>
            </w:r>
            <w:r>
              <w:rPr>
                <w:sz w:val="24"/>
                <w:szCs w:val="24"/>
              </w:rPr>
              <w:t xml:space="preserve"> </w:t>
            </w:r>
            <w:r w:rsidRPr="00554D51">
              <w:rPr>
                <w:rFonts w:hint="eastAsia"/>
                <w:sz w:val="24"/>
                <w:szCs w:val="24"/>
                <w:rtl/>
              </w:rPr>
              <w:t>ا</w:t>
            </w:r>
            <w:r w:rsidRPr="00554D51">
              <w:rPr>
                <w:rFonts w:hint="cs"/>
                <w:sz w:val="24"/>
                <w:szCs w:val="24"/>
                <w:rtl/>
              </w:rPr>
              <w:t>ﻟﻌﻼﻗﺔ</w:t>
            </w:r>
            <w:r w:rsidRPr="00554D51">
              <w:rPr>
                <w:sz w:val="24"/>
                <w:szCs w:val="24"/>
                <w:rtl/>
              </w:rPr>
              <w:t xml:space="preserve"> </w:t>
            </w:r>
            <w:r w:rsidRPr="00554D51">
              <w:rPr>
                <w:rFonts w:hint="cs"/>
                <w:sz w:val="24"/>
                <w:szCs w:val="24"/>
                <w:rtl/>
              </w:rPr>
              <w:t>ﺑﻴﻦ</w:t>
            </w:r>
            <w:r w:rsidRPr="00554D51">
              <w:rPr>
                <w:sz w:val="24"/>
                <w:szCs w:val="24"/>
                <w:rtl/>
              </w:rPr>
              <w:t xml:space="preserve"> ا</w:t>
            </w:r>
            <w:r w:rsidRPr="00554D51">
              <w:rPr>
                <w:rFonts w:hint="cs"/>
                <w:sz w:val="24"/>
                <w:szCs w:val="24"/>
                <w:rtl/>
              </w:rPr>
              <w:t>ﻟﻄﺮﻓﻴﻦ</w:t>
            </w:r>
          </w:p>
          <w:p w14:paraId="1B3A1371" w14:textId="77777777" w:rsidR="0022147C" w:rsidRPr="00764065" w:rsidRDefault="0022147C" w:rsidP="001F47CE">
            <w:pPr>
              <w:pStyle w:val="ListParagraph"/>
              <w:numPr>
                <w:ilvl w:val="0"/>
                <w:numId w:val="23"/>
              </w:numPr>
              <w:bidi/>
              <w:spacing w:before="120" w:after="0" w:line="240" w:lineRule="auto"/>
              <w:jc w:val="both"/>
              <w:rPr>
                <w:sz w:val="24"/>
                <w:szCs w:val="24"/>
              </w:rPr>
            </w:pPr>
            <w:r w:rsidRPr="00764065">
              <w:rPr>
                <w:rFonts w:hint="cs"/>
                <w:sz w:val="24"/>
                <w:szCs w:val="24"/>
                <w:rtl/>
              </w:rPr>
              <w:t xml:space="preserve">إذا عانى الطرف الثاني من أي مرض، يجب على الطرف الأول دفع الراتب للشهر الأول كاملاً وللشهرين التاليين 75 % من الراتب الأساسي، أثناء مرضه بموجب التقرير الطبي. </w:t>
            </w:r>
          </w:p>
          <w:p w14:paraId="76CBE058" w14:textId="0ACCB83E" w:rsidR="0022147C" w:rsidRPr="005A6215" w:rsidRDefault="0022147C" w:rsidP="001F47CE">
            <w:pPr>
              <w:pStyle w:val="ListParagraph"/>
              <w:numPr>
                <w:ilvl w:val="0"/>
                <w:numId w:val="23"/>
              </w:numPr>
              <w:bidi/>
              <w:spacing w:before="120" w:after="0" w:line="240" w:lineRule="auto"/>
              <w:jc w:val="both"/>
              <w:rPr>
                <w:sz w:val="24"/>
                <w:szCs w:val="24"/>
              </w:rPr>
            </w:pPr>
            <w:r w:rsidRPr="00764065">
              <w:rPr>
                <w:rFonts w:hint="cs"/>
                <w:sz w:val="24"/>
                <w:szCs w:val="24"/>
                <w:rtl/>
              </w:rPr>
              <w:t>لا يسمح للطرف الأول ترحيل الطرف الثاني أثناء مرضه، ولا يجوز ترحيله إلا بموجب طلب الطرف الثاني بعد تصفية حقوقه وإخطار السفارة الإندونيسية / القنصلية العامة الإندونيسية بذلك.</w:t>
            </w:r>
          </w:p>
        </w:tc>
      </w:tr>
      <w:tr w:rsidR="0022147C" w14:paraId="39AE6771" w14:textId="77777777" w:rsidTr="00565EFE">
        <w:trPr>
          <w:gridAfter w:val="1"/>
          <w:wAfter w:w="423" w:type="dxa"/>
          <w:jc w:val="center"/>
        </w:trPr>
        <w:tc>
          <w:tcPr>
            <w:tcW w:w="4508" w:type="dxa"/>
            <w:gridSpan w:val="3"/>
          </w:tcPr>
          <w:p w14:paraId="4EAF3414" w14:textId="4018E753" w:rsidR="0022147C" w:rsidRPr="00BD6A34" w:rsidRDefault="0022147C" w:rsidP="0022147C">
            <w:pPr>
              <w:spacing w:after="0" w:line="240" w:lineRule="auto"/>
              <w:jc w:val="center"/>
              <w:rPr>
                <w:rFonts w:ascii="Arial" w:hAnsi="Arial"/>
                <w:b/>
              </w:rPr>
            </w:pPr>
            <w:r w:rsidRPr="00FF6800">
              <w:rPr>
                <w:rFonts w:asciiTheme="minorBidi" w:hAnsiTheme="minorBidi" w:cstheme="minorBidi"/>
                <w:b/>
                <w:bCs/>
              </w:rPr>
              <w:lastRenderedPageBreak/>
              <w:t>KEWAJIBAN</w:t>
            </w:r>
            <w:r w:rsidRPr="00FF6800">
              <w:rPr>
                <w:rFonts w:asciiTheme="minorBidi" w:hAnsiTheme="minorBidi" w:cstheme="minorBidi"/>
                <w:b/>
                <w:bCs/>
                <w:lang w:val="en-GB"/>
              </w:rPr>
              <w:t xml:space="preserve"> PIHAK </w:t>
            </w:r>
            <w:r>
              <w:rPr>
                <w:rFonts w:asciiTheme="minorBidi" w:hAnsiTheme="minorBidi" w:cstheme="minorBidi"/>
                <w:b/>
                <w:bCs/>
                <w:lang w:val="en-GB"/>
              </w:rPr>
              <w:t>KEDUA</w:t>
            </w:r>
          </w:p>
        </w:tc>
        <w:tc>
          <w:tcPr>
            <w:tcW w:w="4508" w:type="dxa"/>
            <w:gridSpan w:val="3"/>
          </w:tcPr>
          <w:p w14:paraId="326DCF17" w14:textId="114E29A2" w:rsidR="0022147C" w:rsidRPr="00764065" w:rsidRDefault="0022147C" w:rsidP="0022147C">
            <w:pPr>
              <w:bidi/>
              <w:spacing w:after="0" w:line="240" w:lineRule="auto"/>
              <w:jc w:val="center"/>
              <w:rPr>
                <w:b/>
                <w:bCs/>
                <w:sz w:val="28"/>
                <w:szCs w:val="28"/>
              </w:rPr>
            </w:pPr>
            <w:r>
              <w:rPr>
                <w:rFonts w:hint="cs"/>
                <w:sz w:val="28"/>
                <w:szCs w:val="28"/>
                <w:rtl/>
              </w:rPr>
              <w:t>إلتزمات</w:t>
            </w:r>
            <w:r>
              <w:rPr>
                <w:sz w:val="28"/>
                <w:szCs w:val="28"/>
              </w:rPr>
              <w:t xml:space="preserve"> </w:t>
            </w:r>
            <w:r>
              <w:rPr>
                <w:rFonts w:hint="cs"/>
                <w:sz w:val="28"/>
                <w:szCs w:val="28"/>
                <w:rtl/>
              </w:rPr>
              <w:t>الطرف الثاني</w:t>
            </w:r>
          </w:p>
        </w:tc>
      </w:tr>
      <w:tr w:rsidR="0022147C" w14:paraId="72F444E0" w14:textId="77777777" w:rsidTr="00565EFE">
        <w:trPr>
          <w:gridAfter w:val="1"/>
          <w:wAfter w:w="423" w:type="dxa"/>
          <w:jc w:val="center"/>
        </w:trPr>
        <w:tc>
          <w:tcPr>
            <w:tcW w:w="4508" w:type="dxa"/>
            <w:gridSpan w:val="3"/>
          </w:tcPr>
          <w:p w14:paraId="770F829F" w14:textId="77777777" w:rsidR="0022147C" w:rsidRPr="00BD6A34" w:rsidRDefault="0022147C" w:rsidP="0022147C">
            <w:pPr>
              <w:pStyle w:val="ListParagraph"/>
              <w:numPr>
                <w:ilvl w:val="0"/>
                <w:numId w:val="26"/>
              </w:numPr>
              <w:spacing w:after="0" w:line="240" w:lineRule="auto"/>
              <w:ind w:left="321"/>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supaya</w:t>
            </w:r>
            <w:proofErr w:type="spellEnd"/>
            <w:r w:rsidRPr="00BD6A34">
              <w:rPr>
                <w:rFonts w:ascii="Arial" w:hAnsi="Arial"/>
                <w:sz w:val="20"/>
                <w:szCs w:val="20"/>
              </w:rPr>
              <w:t xml:space="preserve"> </w:t>
            </w:r>
            <w:proofErr w:type="spellStart"/>
            <w:r w:rsidRPr="00BD6A34">
              <w:rPr>
                <w:rFonts w:ascii="Arial" w:hAnsi="Arial"/>
                <w:sz w:val="20"/>
                <w:szCs w:val="20"/>
              </w:rPr>
              <w:t>berusaha</w:t>
            </w:r>
            <w:proofErr w:type="spellEnd"/>
            <w:r w:rsidRPr="00BD6A34">
              <w:rPr>
                <w:rFonts w:ascii="Arial" w:hAnsi="Arial"/>
                <w:sz w:val="20"/>
                <w:szCs w:val="20"/>
              </w:rPr>
              <w:t xml:space="preserve"> </w:t>
            </w:r>
            <w:proofErr w:type="spellStart"/>
            <w:r w:rsidRPr="00BD6A34">
              <w:rPr>
                <w:rFonts w:ascii="Arial" w:hAnsi="Arial"/>
                <w:sz w:val="20"/>
                <w:szCs w:val="20"/>
              </w:rPr>
              <w:t>semaksimal</w:t>
            </w:r>
            <w:proofErr w:type="spellEnd"/>
            <w:r w:rsidRPr="00BD6A34">
              <w:rPr>
                <w:rFonts w:ascii="Arial" w:hAnsi="Arial"/>
                <w:sz w:val="20"/>
                <w:szCs w:val="20"/>
              </w:rPr>
              <w:t xml:space="preserve"> </w:t>
            </w:r>
            <w:proofErr w:type="spellStart"/>
            <w:r w:rsidRPr="00BD6A34">
              <w:rPr>
                <w:rFonts w:ascii="Arial" w:hAnsi="Arial"/>
                <w:sz w:val="20"/>
                <w:szCs w:val="20"/>
              </w:rPr>
              <w:t>mungkin</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segala</w:t>
            </w:r>
            <w:proofErr w:type="spellEnd"/>
            <w:r w:rsidRPr="00BD6A34">
              <w:rPr>
                <w:rFonts w:ascii="Arial" w:hAnsi="Arial"/>
                <w:sz w:val="20"/>
                <w:szCs w:val="20"/>
              </w:rPr>
              <w:t xml:space="preserve"> </w:t>
            </w:r>
            <w:proofErr w:type="spellStart"/>
            <w:r w:rsidRPr="00BD6A34">
              <w:rPr>
                <w:rFonts w:ascii="Arial" w:hAnsi="Arial"/>
                <w:sz w:val="20"/>
                <w:szCs w:val="20"/>
              </w:rPr>
              <w:t>kemampuan</w:t>
            </w:r>
            <w:proofErr w:type="spellEnd"/>
            <w:r w:rsidRPr="00BD6A34">
              <w:rPr>
                <w:rFonts w:ascii="Arial" w:hAnsi="Arial"/>
                <w:sz w:val="20"/>
                <w:szCs w:val="20"/>
              </w:rPr>
              <w:t xml:space="preserve"> dan </w:t>
            </w:r>
            <w:proofErr w:type="spellStart"/>
            <w:r w:rsidRPr="00BD6A34">
              <w:rPr>
                <w:rFonts w:ascii="Arial" w:hAnsi="Arial"/>
                <w:sz w:val="20"/>
                <w:szCs w:val="20"/>
              </w:rPr>
              <w:t>pengalamannya</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ikut</w:t>
            </w:r>
            <w:proofErr w:type="spellEnd"/>
            <w:r w:rsidRPr="00BD6A34">
              <w:rPr>
                <w:rFonts w:ascii="Arial" w:hAnsi="Arial"/>
                <w:sz w:val="20"/>
                <w:szCs w:val="20"/>
              </w:rPr>
              <w:t xml:space="preserve"> </w:t>
            </w:r>
            <w:proofErr w:type="spellStart"/>
            <w:r w:rsidRPr="00BD6A34">
              <w:rPr>
                <w:rFonts w:ascii="Arial" w:hAnsi="Arial"/>
                <w:sz w:val="20"/>
                <w:szCs w:val="20"/>
              </w:rPr>
              <w:t>memajukan</w:t>
            </w:r>
            <w:proofErr w:type="spellEnd"/>
            <w:r w:rsidRPr="00BD6A34">
              <w:rPr>
                <w:rFonts w:ascii="Arial" w:hAnsi="Arial"/>
                <w:sz w:val="20"/>
                <w:szCs w:val="20"/>
              </w:rPr>
              <w:t xml:space="preserve"> </w:t>
            </w:r>
            <w:proofErr w:type="spellStart"/>
            <w:r w:rsidRPr="00BD6A34">
              <w:rPr>
                <w:rFonts w:ascii="Arial" w:hAnsi="Arial"/>
                <w:sz w:val="20"/>
                <w:szCs w:val="20"/>
              </w:rPr>
              <w:t>usaha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w:t>
            </w:r>
          </w:p>
          <w:p w14:paraId="29130B1E" w14:textId="77777777" w:rsidR="0022147C" w:rsidRPr="00BD6A34" w:rsidRDefault="0022147C" w:rsidP="0022147C">
            <w:pPr>
              <w:pStyle w:val="ListParagraph"/>
              <w:numPr>
                <w:ilvl w:val="0"/>
                <w:numId w:val="26"/>
              </w:numPr>
              <w:spacing w:after="0" w:line="240" w:lineRule="auto"/>
              <w:ind w:left="321"/>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tidak</w:t>
            </w:r>
            <w:proofErr w:type="spellEnd"/>
            <w:r w:rsidRPr="00BD6A34">
              <w:rPr>
                <w:rFonts w:ascii="Arial" w:hAnsi="Arial"/>
                <w:sz w:val="20"/>
                <w:szCs w:val="20"/>
              </w:rPr>
              <w:t xml:space="preserve"> </w:t>
            </w:r>
            <w:proofErr w:type="spellStart"/>
            <w:r w:rsidRPr="00BD6A34">
              <w:rPr>
                <w:rFonts w:ascii="Arial" w:hAnsi="Arial"/>
                <w:sz w:val="20"/>
                <w:szCs w:val="20"/>
              </w:rPr>
              <w:t>boleh</w:t>
            </w:r>
            <w:proofErr w:type="spellEnd"/>
            <w:r w:rsidRPr="00BD6A34">
              <w:rPr>
                <w:rFonts w:ascii="Arial" w:hAnsi="Arial"/>
                <w:sz w:val="20"/>
                <w:szCs w:val="20"/>
              </w:rPr>
              <w:t xml:space="preserve"> </w:t>
            </w:r>
            <w:proofErr w:type="spellStart"/>
            <w:r w:rsidRPr="00BD6A34">
              <w:rPr>
                <w:rFonts w:ascii="Arial" w:hAnsi="Arial"/>
                <w:sz w:val="20"/>
                <w:szCs w:val="20"/>
              </w:rPr>
              <w:t>urusan</w:t>
            </w:r>
            <w:proofErr w:type="spellEnd"/>
            <w:r w:rsidRPr="00BD6A34">
              <w:rPr>
                <w:rFonts w:ascii="Arial" w:hAnsi="Arial"/>
                <w:sz w:val="20"/>
                <w:szCs w:val="20"/>
              </w:rPr>
              <w:t xml:space="preserve"> </w:t>
            </w:r>
            <w:proofErr w:type="spellStart"/>
            <w:r w:rsidRPr="00BD6A34">
              <w:rPr>
                <w:rFonts w:ascii="Arial" w:hAnsi="Arial"/>
                <w:sz w:val="20"/>
                <w:szCs w:val="20"/>
              </w:rPr>
              <w:t>pribadi</w:t>
            </w:r>
            <w:proofErr w:type="spellEnd"/>
            <w:r w:rsidRPr="00BD6A34">
              <w:rPr>
                <w:rFonts w:ascii="Arial" w:hAnsi="Arial"/>
                <w:sz w:val="20"/>
                <w:szCs w:val="20"/>
              </w:rPr>
              <w:t xml:space="preserve"> </w:t>
            </w:r>
            <w:proofErr w:type="spellStart"/>
            <w:r w:rsidRPr="00BD6A34">
              <w:rPr>
                <w:rFonts w:ascii="Arial" w:hAnsi="Arial"/>
                <w:sz w:val="20"/>
                <w:szCs w:val="20"/>
              </w:rPr>
              <w:t>bekerja</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lain </w:t>
            </w:r>
            <w:proofErr w:type="spellStart"/>
            <w:r w:rsidRPr="00BD6A34">
              <w:rPr>
                <w:rFonts w:ascii="Arial" w:hAnsi="Arial"/>
                <w:sz w:val="20"/>
                <w:szCs w:val="20"/>
              </w:rPr>
              <w:t>dengan</w:t>
            </w:r>
            <w:proofErr w:type="spellEnd"/>
            <w:r w:rsidRPr="00BD6A34">
              <w:rPr>
                <w:rFonts w:ascii="Arial" w:hAnsi="Arial"/>
                <w:sz w:val="20"/>
                <w:szCs w:val="20"/>
              </w:rPr>
              <w:t xml:space="preserve"> / </w:t>
            </w:r>
            <w:proofErr w:type="spellStart"/>
            <w:r w:rsidRPr="00BD6A34">
              <w:rPr>
                <w:rFonts w:ascii="Arial" w:hAnsi="Arial"/>
                <w:sz w:val="20"/>
                <w:szCs w:val="20"/>
              </w:rPr>
              <w:t>atau</w:t>
            </w:r>
            <w:proofErr w:type="spellEnd"/>
            <w:r w:rsidRPr="00BD6A34">
              <w:rPr>
                <w:rFonts w:ascii="Arial" w:hAnsi="Arial"/>
                <w:sz w:val="20"/>
                <w:szCs w:val="20"/>
              </w:rPr>
              <w:t xml:space="preserve"> </w:t>
            </w:r>
            <w:proofErr w:type="spellStart"/>
            <w:r w:rsidRPr="00BD6A34">
              <w:rPr>
                <w:rFonts w:ascii="Arial" w:hAnsi="Arial"/>
                <w:sz w:val="20"/>
                <w:szCs w:val="20"/>
              </w:rPr>
              <w:t>tanpa</w:t>
            </w:r>
            <w:proofErr w:type="spellEnd"/>
            <w:r w:rsidRPr="00BD6A34">
              <w:rPr>
                <w:rFonts w:ascii="Arial" w:hAnsi="Arial"/>
                <w:sz w:val="20"/>
                <w:szCs w:val="20"/>
              </w:rPr>
              <w:t xml:space="preserve"> </w:t>
            </w:r>
            <w:proofErr w:type="spellStart"/>
            <w:proofErr w:type="gramStart"/>
            <w:r w:rsidRPr="00BD6A34">
              <w:rPr>
                <w:rFonts w:ascii="Arial" w:hAnsi="Arial"/>
                <w:sz w:val="20"/>
                <w:szCs w:val="20"/>
              </w:rPr>
              <w:t>imbalan</w:t>
            </w:r>
            <w:proofErr w:type="spellEnd"/>
            <w:r w:rsidRPr="00BD6A34">
              <w:rPr>
                <w:rFonts w:ascii="Arial" w:hAnsi="Arial"/>
                <w:sz w:val="20"/>
                <w:szCs w:val="20"/>
              </w:rPr>
              <w:t xml:space="preserve">  di</w:t>
            </w:r>
            <w:proofErr w:type="gramEnd"/>
            <w:r w:rsidRPr="00BD6A34">
              <w:rPr>
                <w:rFonts w:ascii="Arial" w:hAnsi="Arial"/>
                <w:sz w:val="20"/>
                <w:szCs w:val="20"/>
                <w:rtl/>
              </w:rPr>
              <w:t xml:space="preserve"> </w:t>
            </w:r>
            <w:proofErr w:type="spellStart"/>
            <w:r w:rsidRPr="00BD6A34">
              <w:rPr>
                <w:rFonts w:ascii="Arial" w:hAnsi="Arial"/>
                <w:sz w:val="20"/>
                <w:szCs w:val="20"/>
              </w:rPr>
              <w:t>luar</w:t>
            </w:r>
            <w:proofErr w:type="spellEnd"/>
            <w:r w:rsidRPr="00BD6A34">
              <w:rPr>
                <w:rFonts w:ascii="Arial" w:hAnsi="Arial"/>
                <w:sz w:val="20"/>
                <w:szCs w:val="20"/>
              </w:rPr>
              <w:t xml:space="preserve"> </w:t>
            </w:r>
            <w:proofErr w:type="spellStart"/>
            <w:r w:rsidRPr="00BD6A34">
              <w:rPr>
                <w:rFonts w:ascii="Arial" w:hAnsi="Arial"/>
                <w:sz w:val="20"/>
                <w:szCs w:val="20"/>
              </w:rPr>
              <w:t>waktu</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w:t>
            </w:r>
          </w:p>
          <w:p w14:paraId="5A9E5364" w14:textId="77777777" w:rsidR="0022147C" w:rsidRPr="00BD6A34" w:rsidRDefault="0022147C" w:rsidP="0022147C">
            <w:pPr>
              <w:pStyle w:val="ListParagraph"/>
              <w:numPr>
                <w:ilvl w:val="0"/>
                <w:numId w:val="26"/>
              </w:numPr>
              <w:spacing w:after="0" w:line="240" w:lineRule="auto"/>
              <w:ind w:left="321"/>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dapat</w:t>
            </w:r>
            <w:proofErr w:type="spellEnd"/>
            <w:r w:rsidRPr="00BD6A34">
              <w:rPr>
                <w:rFonts w:ascii="Arial" w:hAnsi="Arial"/>
                <w:sz w:val="20"/>
                <w:szCs w:val="20"/>
              </w:rPr>
              <w:t xml:space="preserve"> </w:t>
            </w:r>
            <w:proofErr w:type="spellStart"/>
            <w:r w:rsidRPr="00BD6A34">
              <w:rPr>
                <w:rFonts w:ascii="Arial" w:hAnsi="Arial"/>
                <w:sz w:val="20"/>
                <w:szCs w:val="20"/>
              </w:rPr>
              <w:t>menjaga</w:t>
            </w:r>
            <w:proofErr w:type="spellEnd"/>
            <w:r w:rsidRPr="00BD6A34">
              <w:rPr>
                <w:rFonts w:ascii="Arial" w:hAnsi="Arial"/>
                <w:sz w:val="20"/>
                <w:szCs w:val="20"/>
              </w:rPr>
              <w:t xml:space="preserve"> </w:t>
            </w:r>
            <w:proofErr w:type="spellStart"/>
            <w:r w:rsidRPr="00BD6A34">
              <w:rPr>
                <w:rFonts w:ascii="Arial" w:hAnsi="Arial"/>
                <w:sz w:val="20"/>
                <w:szCs w:val="20"/>
              </w:rPr>
              <w:t>rahasia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baik</w:t>
            </w:r>
            <w:proofErr w:type="spellEnd"/>
            <w:r w:rsidRPr="00BD6A34">
              <w:rPr>
                <w:rFonts w:ascii="Arial" w:hAnsi="Arial"/>
                <w:sz w:val="20"/>
                <w:szCs w:val="20"/>
              </w:rPr>
              <w:t xml:space="preserve"> di</w:t>
            </w:r>
            <w:r w:rsidRPr="00BD6A34">
              <w:rPr>
                <w:rFonts w:ascii="Arial" w:hAnsi="Arial"/>
                <w:sz w:val="20"/>
                <w:szCs w:val="20"/>
                <w:rtl/>
              </w:rPr>
              <w:t xml:space="preserve"> </w:t>
            </w:r>
            <w:proofErr w:type="spellStart"/>
            <w:r w:rsidRPr="00BD6A34">
              <w:rPr>
                <w:rFonts w:ascii="Arial" w:hAnsi="Arial"/>
                <w:sz w:val="20"/>
                <w:szCs w:val="20"/>
              </w:rPr>
              <w:t>bidang</w:t>
            </w:r>
            <w:proofErr w:type="spellEnd"/>
            <w:r w:rsidRPr="00BD6A34">
              <w:rPr>
                <w:rFonts w:ascii="Arial" w:hAnsi="Arial"/>
                <w:sz w:val="20"/>
                <w:szCs w:val="20"/>
              </w:rPr>
              <w:t xml:space="preserve"> </w:t>
            </w:r>
            <w:proofErr w:type="spellStart"/>
            <w:r w:rsidRPr="00BD6A34">
              <w:rPr>
                <w:rFonts w:ascii="Arial" w:hAnsi="Arial"/>
                <w:sz w:val="20"/>
                <w:szCs w:val="20"/>
              </w:rPr>
              <w:t>teknis</w:t>
            </w:r>
            <w:proofErr w:type="spellEnd"/>
            <w:r w:rsidRPr="00BD6A34">
              <w:rPr>
                <w:rFonts w:ascii="Arial" w:hAnsi="Arial"/>
                <w:sz w:val="20"/>
                <w:szCs w:val="20"/>
              </w:rPr>
              <w:t>, trade, sales, manufacturing/</w:t>
            </w:r>
            <w:proofErr w:type="spellStart"/>
            <w:r w:rsidRPr="00BD6A34">
              <w:rPr>
                <w:rFonts w:ascii="Arial" w:hAnsi="Arial"/>
                <w:sz w:val="20"/>
                <w:szCs w:val="20"/>
              </w:rPr>
              <w:t>produksi</w:t>
            </w:r>
            <w:proofErr w:type="spellEnd"/>
            <w:r w:rsidRPr="00BD6A34">
              <w:rPr>
                <w:rFonts w:ascii="Arial" w:hAnsi="Arial"/>
                <w:sz w:val="20"/>
                <w:szCs w:val="20"/>
              </w:rPr>
              <w:t xml:space="preserve"> </w:t>
            </w:r>
            <w:proofErr w:type="spellStart"/>
            <w:r w:rsidRPr="00BD6A34">
              <w:rPr>
                <w:rFonts w:ascii="Arial" w:hAnsi="Arial"/>
                <w:sz w:val="20"/>
                <w:szCs w:val="20"/>
              </w:rPr>
              <w:t>ataupun</w:t>
            </w:r>
            <w:proofErr w:type="spellEnd"/>
            <w:r w:rsidRPr="00BD6A34">
              <w:rPr>
                <w:rFonts w:ascii="Arial" w:hAnsi="Arial"/>
                <w:sz w:val="20"/>
                <w:szCs w:val="20"/>
              </w:rPr>
              <w:t xml:space="preserve"> </w:t>
            </w:r>
            <w:proofErr w:type="spellStart"/>
            <w:r w:rsidRPr="00BD6A34">
              <w:rPr>
                <w:rFonts w:ascii="Arial" w:hAnsi="Arial"/>
                <w:sz w:val="20"/>
                <w:szCs w:val="20"/>
              </w:rPr>
              <w:t>administrasi</w:t>
            </w:r>
            <w:proofErr w:type="spellEnd"/>
            <w:r w:rsidRPr="00BD6A34">
              <w:rPr>
                <w:rFonts w:ascii="Arial" w:hAnsi="Arial"/>
                <w:sz w:val="20"/>
                <w:szCs w:val="20"/>
              </w:rPr>
              <w:t xml:space="preserve"> yang </w:t>
            </w:r>
            <w:proofErr w:type="spellStart"/>
            <w:r w:rsidRPr="00BD6A34">
              <w:rPr>
                <w:rFonts w:ascii="Arial" w:hAnsi="Arial"/>
                <w:sz w:val="20"/>
                <w:szCs w:val="20"/>
              </w:rPr>
              <w:t>ia</w:t>
            </w:r>
            <w:proofErr w:type="spellEnd"/>
            <w:r w:rsidRPr="00BD6A34">
              <w:rPr>
                <w:rFonts w:ascii="Arial" w:hAnsi="Arial"/>
                <w:sz w:val="20"/>
                <w:szCs w:val="20"/>
              </w:rPr>
              <w:t xml:space="preserve"> </w:t>
            </w:r>
            <w:proofErr w:type="spellStart"/>
            <w:r w:rsidRPr="00BD6A34">
              <w:rPr>
                <w:rFonts w:ascii="Arial" w:hAnsi="Arial"/>
                <w:sz w:val="20"/>
                <w:szCs w:val="20"/>
              </w:rPr>
              <w:t>dapatkan</w:t>
            </w:r>
            <w:proofErr w:type="spellEnd"/>
            <w:r w:rsidRPr="00BD6A34">
              <w:rPr>
                <w:rFonts w:ascii="Arial" w:hAnsi="Arial"/>
                <w:sz w:val="20"/>
                <w:szCs w:val="20"/>
              </w:rPr>
              <w:t xml:space="preserve"> </w:t>
            </w:r>
            <w:proofErr w:type="spellStart"/>
            <w:r w:rsidRPr="00BD6A34">
              <w:rPr>
                <w:rFonts w:ascii="Arial" w:hAnsi="Arial"/>
                <w:sz w:val="20"/>
                <w:szCs w:val="20"/>
              </w:rPr>
              <w:t>dari</w:t>
            </w:r>
            <w:proofErr w:type="spellEnd"/>
            <w:r w:rsidRPr="00BD6A34">
              <w:rPr>
                <w:rFonts w:ascii="Arial" w:hAnsi="Arial"/>
                <w:sz w:val="20"/>
                <w:szCs w:val="20"/>
              </w:rPr>
              <w:t xml:space="preserve"> </w:t>
            </w:r>
            <w:proofErr w:type="spellStart"/>
            <w:r w:rsidRPr="00BD6A34">
              <w:rPr>
                <w:rFonts w:ascii="Arial" w:hAnsi="Arial"/>
                <w:sz w:val="20"/>
                <w:szCs w:val="20"/>
              </w:rPr>
              <w:t>perwujudan</w:t>
            </w:r>
            <w:proofErr w:type="spellEnd"/>
            <w:r w:rsidRPr="00BD6A34">
              <w:rPr>
                <w:rFonts w:ascii="Arial" w:hAnsi="Arial"/>
                <w:sz w:val="20"/>
                <w:szCs w:val="20"/>
              </w:rPr>
              <w:t xml:space="preserve"> </w:t>
            </w:r>
            <w:proofErr w:type="spellStart"/>
            <w:r w:rsidRPr="00BD6A34">
              <w:rPr>
                <w:rFonts w:ascii="Arial" w:hAnsi="Arial"/>
                <w:sz w:val="20"/>
                <w:szCs w:val="20"/>
              </w:rPr>
              <w:t>jabatannya</w:t>
            </w:r>
            <w:proofErr w:type="spellEnd"/>
            <w:r w:rsidRPr="00BD6A34">
              <w:rPr>
                <w:rFonts w:ascii="Arial" w:hAnsi="Arial"/>
                <w:sz w:val="20"/>
                <w:szCs w:val="20"/>
              </w:rPr>
              <w:t xml:space="preserve"> </w:t>
            </w:r>
            <w:proofErr w:type="spellStart"/>
            <w:r w:rsidRPr="00BD6A34">
              <w:rPr>
                <w:rFonts w:ascii="Arial" w:hAnsi="Arial"/>
                <w:sz w:val="20"/>
                <w:szCs w:val="20"/>
              </w:rPr>
              <w:t>ataupun</w:t>
            </w:r>
            <w:proofErr w:type="spellEnd"/>
            <w:r w:rsidRPr="00BD6A34">
              <w:rPr>
                <w:rFonts w:ascii="Arial" w:hAnsi="Arial"/>
                <w:sz w:val="20"/>
                <w:szCs w:val="20"/>
              </w:rPr>
              <w:t xml:space="preserve"> yang lain. </w:t>
            </w:r>
            <w:proofErr w:type="spellStart"/>
            <w:r w:rsidRPr="00BD6A34">
              <w:rPr>
                <w:rFonts w:ascii="Arial" w:hAnsi="Arial"/>
                <w:sz w:val="20"/>
                <w:szCs w:val="20"/>
              </w:rPr>
              <w:t>Terutama</w:t>
            </w:r>
            <w:proofErr w:type="spellEnd"/>
            <w:r w:rsidRPr="00BD6A34">
              <w:rPr>
                <w:rFonts w:ascii="Arial" w:hAnsi="Arial"/>
                <w:sz w:val="20"/>
                <w:szCs w:val="20"/>
              </w:rPr>
              <w:t xml:space="preserve"> pada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Ketiga</w:t>
            </w:r>
            <w:proofErr w:type="spellEnd"/>
            <w:r w:rsidRPr="00BD6A34">
              <w:rPr>
                <w:rFonts w:ascii="Arial" w:hAnsi="Arial"/>
                <w:sz w:val="20"/>
                <w:szCs w:val="20"/>
              </w:rPr>
              <w:t xml:space="preserve"> yang </w:t>
            </w:r>
            <w:proofErr w:type="spellStart"/>
            <w:r w:rsidRPr="00BD6A34">
              <w:rPr>
                <w:rFonts w:ascii="Arial" w:hAnsi="Arial"/>
                <w:sz w:val="20"/>
                <w:szCs w:val="20"/>
              </w:rPr>
              <w:t>bergerak</w:t>
            </w:r>
            <w:proofErr w:type="spellEnd"/>
            <w:r w:rsidRPr="00BD6A34">
              <w:rPr>
                <w:rFonts w:ascii="Arial" w:hAnsi="Arial"/>
                <w:sz w:val="20"/>
                <w:szCs w:val="20"/>
              </w:rPr>
              <w:t xml:space="preserve"> </w:t>
            </w:r>
            <w:proofErr w:type="spellStart"/>
            <w:r w:rsidRPr="00BD6A34">
              <w:rPr>
                <w:rFonts w:ascii="Arial" w:hAnsi="Arial"/>
                <w:sz w:val="20"/>
                <w:szCs w:val="20"/>
              </w:rPr>
              <w:t>dalam</w:t>
            </w:r>
            <w:proofErr w:type="spellEnd"/>
            <w:r w:rsidRPr="00BD6A34">
              <w:rPr>
                <w:rFonts w:ascii="Arial" w:hAnsi="Arial"/>
                <w:sz w:val="20"/>
                <w:szCs w:val="20"/>
              </w:rPr>
              <w:t xml:space="preserve"> </w:t>
            </w:r>
            <w:proofErr w:type="spellStart"/>
            <w:r w:rsidRPr="00BD6A34">
              <w:rPr>
                <w:rFonts w:ascii="Arial" w:hAnsi="Arial"/>
                <w:sz w:val="20"/>
                <w:szCs w:val="20"/>
              </w:rPr>
              <w:t>bidang</w:t>
            </w:r>
            <w:proofErr w:type="spellEnd"/>
            <w:r w:rsidRPr="00BD6A34">
              <w:rPr>
                <w:rFonts w:ascii="Arial" w:hAnsi="Arial"/>
                <w:sz w:val="20"/>
                <w:szCs w:val="20"/>
              </w:rPr>
              <w:t xml:space="preserve"> yang </w:t>
            </w:r>
            <w:proofErr w:type="spellStart"/>
            <w:r w:rsidRPr="00BD6A34">
              <w:rPr>
                <w:rFonts w:ascii="Arial" w:hAnsi="Arial"/>
                <w:sz w:val="20"/>
                <w:szCs w:val="20"/>
              </w:rPr>
              <w:t>sama</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menjaga</w:t>
            </w:r>
            <w:proofErr w:type="spellEnd"/>
            <w:r w:rsidRPr="00BD6A34">
              <w:rPr>
                <w:rFonts w:ascii="Arial" w:hAnsi="Arial"/>
                <w:sz w:val="20"/>
                <w:szCs w:val="20"/>
              </w:rPr>
              <w:t xml:space="preserve"> </w:t>
            </w:r>
            <w:proofErr w:type="spellStart"/>
            <w:r w:rsidRPr="00BD6A34">
              <w:rPr>
                <w:rFonts w:ascii="Arial" w:hAnsi="Arial"/>
                <w:sz w:val="20"/>
                <w:szCs w:val="20"/>
              </w:rPr>
              <w:t>rahasia</w:t>
            </w:r>
            <w:proofErr w:type="spellEnd"/>
            <w:r w:rsidRPr="00BD6A34">
              <w:rPr>
                <w:rFonts w:ascii="Arial" w:hAnsi="Arial"/>
                <w:sz w:val="20"/>
                <w:szCs w:val="20"/>
              </w:rPr>
              <w:t xml:space="preserve"> </w:t>
            </w:r>
            <w:proofErr w:type="spellStart"/>
            <w:r w:rsidRPr="00BD6A34">
              <w:rPr>
                <w:rFonts w:ascii="Arial" w:hAnsi="Arial"/>
                <w:sz w:val="20"/>
                <w:szCs w:val="20"/>
              </w:rPr>
              <w:t>dari</w:t>
            </w:r>
            <w:proofErr w:type="spellEnd"/>
            <w:r w:rsidRPr="00BD6A34">
              <w:rPr>
                <w:rFonts w:ascii="Arial" w:hAnsi="Arial"/>
                <w:sz w:val="20"/>
                <w:szCs w:val="20"/>
              </w:rPr>
              <w:t xml:space="preserve"> </w:t>
            </w:r>
            <w:proofErr w:type="spellStart"/>
            <w:r w:rsidRPr="00BD6A34">
              <w:rPr>
                <w:rFonts w:ascii="Arial" w:hAnsi="Arial"/>
                <w:sz w:val="20"/>
                <w:szCs w:val="20"/>
              </w:rPr>
              <w:t>semua</w:t>
            </w:r>
            <w:proofErr w:type="spellEnd"/>
            <w:r w:rsidRPr="00BD6A34">
              <w:rPr>
                <w:rFonts w:ascii="Arial" w:hAnsi="Arial"/>
                <w:sz w:val="20"/>
                <w:szCs w:val="20"/>
              </w:rPr>
              <w:t xml:space="preserve"> data yang </w:t>
            </w:r>
            <w:proofErr w:type="spellStart"/>
            <w:r w:rsidRPr="00BD6A34">
              <w:rPr>
                <w:rFonts w:ascii="Arial" w:hAnsi="Arial"/>
                <w:sz w:val="20"/>
                <w:szCs w:val="20"/>
              </w:rPr>
              <w:t>ada</w:t>
            </w:r>
            <w:proofErr w:type="spellEnd"/>
            <w:r w:rsidRPr="00BD6A34">
              <w:rPr>
                <w:rFonts w:ascii="Arial" w:hAnsi="Arial"/>
                <w:sz w:val="20"/>
                <w:szCs w:val="20"/>
              </w:rPr>
              <w:t xml:space="preserve">, point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berlaku</w:t>
            </w:r>
            <w:proofErr w:type="spellEnd"/>
            <w:r w:rsidRPr="00BD6A34">
              <w:rPr>
                <w:rFonts w:ascii="Arial" w:hAnsi="Arial"/>
                <w:sz w:val="20"/>
                <w:szCs w:val="20"/>
              </w:rPr>
              <w:t xml:space="preserve"> </w:t>
            </w:r>
            <w:proofErr w:type="spellStart"/>
            <w:r w:rsidRPr="00BD6A34">
              <w:rPr>
                <w:rFonts w:ascii="Arial" w:hAnsi="Arial"/>
                <w:sz w:val="20"/>
                <w:szCs w:val="20"/>
              </w:rPr>
              <w:t>selama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bekerja</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w:t>
            </w:r>
          </w:p>
          <w:p w14:paraId="06F206D6" w14:textId="77777777" w:rsidR="0022147C" w:rsidRDefault="0022147C" w:rsidP="0022147C">
            <w:pPr>
              <w:pStyle w:val="ListParagraph"/>
              <w:numPr>
                <w:ilvl w:val="0"/>
                <w:numId w:val="26"/>
              </w:numPr>
              <w:spacing w:after="0" w:line="240" w:lineRule="auto"/>
              <w:ind w:left="321"/>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mempergunakan</w:t>
            </w:r>
            <w:proofErr w:type="spellEnd"/>
            <w:r w:rsidRPr="00BD6A34">
              <w:rPr>
                <w:rFonts w:ascii="Arial" w:hAnsi="Arial"/>
                <w:sz w:val="20"/>
                <w:szCs w:val="20"/>
              </w:rPr>
              <w:t xml:space="preserve"> </w:t>
            </w:r>
            <w:proofErr w:type="spellStart"/>
            <w:r w:rsidRPr="00BD6A34">
              <w:rPr>
                <w:rFonts w:ascii="Arial" w:hAnsi="Arial"/>
                <w:sz w:val="20"/>
                <w:szCs w:val="20"/>
              </w:rPr>
              <w:t>alat-alat</w:t>
            </w:r>
            <w:proofErr w:type="spellEnd"/>
            <w:r w:rsidRPr="00BD6A34">
              <w:rPr>
                <w:rFonts w:ascii="Arial" w:hAnsi="Arial"/>
                <w:sz w:val="20"/>
                <w:szCs w:val="20"/>
              </w:rPr>
              <w:t xml:space="preserve">, </w:t>
            </w:r>
            <w:proofErr w:type="spellStart"/>
            <w:r w:rsidRPr="00BD6A34">
              <w:rPr>
                <w:rFonts w:ascii="Arial" w:hAnsi="Arial"/>
                <w:sz w:val="20"/>
                <w:szCs w:val="20"/>
              </w:rPr>
              <w:t>perangkat</w:t>
            </w:r>
            <w:proofErr w:type="spellEnd"/>
            <w:r w:rsidRPr="00BD6A34">
              <w:rPr>
                <w:rFonts w:ascii="Arial" w:hAnsi="Arial"/>
                <w:sz w:val="20"/>
                <w:szCs w:val="20"/>
              </w:rPr>
              <w:t xml:space="preserve"> </w:t>
            </w:r>
            <w:proofErr w:type="spellStart"/>
            <w:r w:rsidRPr="00BD6A34">
              <w:rPr>
                <w:rFonts w:ascii="Arial" w:hAnsi="Arial"/>
                <w:sz w:val="20"/>
                <w:szCs w:val="20"/>
              </w:rPr>
              <w:t>mesin</w:t>
            </w:r>
            <w:proofErr w:type="spellEnd"/>
            <w:r w:rsidRPr="00BD6A34">
              <w:rPr>
                <w:rFonts w:ascii="Arial" w:hAnsi="Arial"/>
                <w:sz w:val="20"/>
                <w:szCs w:val="20"/>
              </w:rPr>
              <w:t xml:space="preserve"> dan lain </w:t>
            </w:r>
            <w:proofErr w:type="spellStart"/>
            <w:r w:rsidRPr="00BD6A34">
              <w:rPr>
                <w:rFonts w:ascii="Arial" w:hAnsi="Arial"/>
                <w:sz w:val="20"/>
                <w:szCs w:val="20"/>
              </w:rPr>
              <w:t>sebagainya</w:t>
            </w:r>
            <w:proofErr w:type="spellEnd"/>
            <w:r w:rsidRPr="00BD6A34">
              <w:rPr>
                <w:rFonts w:ascii="Arial" w:hAnsi="Arial"/>
                <w:sz w:val="20"/>
                <w:szCs w:val="20"/>
              </w:rPr>
              <w:t xml:space="preserve">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hati-hati</w:t>
            </w:r>
            <w:proofErr w:type="spellEnd"/>
          </w:p>
          <w:p w14:paraId="341D087D" w14:textId="77777777" w:rsidR="0022147C" w:rsidRPr="00674630" w:rsidRDefault="0022147C" w:rsidP="0022147C">
            <w:pPr>
              <w:spacing w:after="0" w:line="240" w:lineRule="auto"/>
              <w:jc w:val="center"/>
              <w:rPr>
                <w:rFonts w:asciiTheme="minorBidi" w:hAnsiTheme="minorBidi" w:cstheme="minorBidi"/>
                <w:b/>
                <w:bCs/>
                <w:lang w:val="en-GB"/>
              </w:rPr>
            </w:pPr>
          </w:p>
        </w:tc>
        <w:tc>
          <w:tcPr>
            <w:tcW w:w="4508" w:type="dxa"/>
            <w:gridSpan w:val="3"/>
          </w:tcPr>
          <w:p w14:paraId="5648E23F" w14:textId="77777777" w:rsidR="0022147C" w:rsidRPr="00764065" w:rsidRDefault="0022147C" w:rsidP="0022147C">
            <w:pPr>
              <w:pStyle w:val="ListParagraph"/>
              <w:numPr>
                <w:ilvl w:val="0"/>
                <w:numId w:val="25"/>
              </w:numPr>
              <w:bidi/>
              <w:spacing w:after="0" w:line="240" w:lineRule="auto"/>
              <w:ind w:left="405"/>
              <w:jc w:val="both"/>
              <w:rPr>
                <w:sz w:val="24"/>
                <w:szCs w:val="24"/>
              </w:rPr>
            </w:pPr>
            <w:r w:rsidRPr="00764065">
              <w:rPr>
                <w:rFonts w:hint="cs"/>
                <w:sz w:val="24"/>
                <w:szCs w:val="24"/>
                <w:rtl/>
              </w:rPr>
              <w:t>يبذل الطرف الثاني كل قدراته وخبراتـه للمشاركة في دعم أعمال الطرف الأول.</w:t>
            </w:r>
          </w:p>
          <w:p w14:paraId="451C7283" w14:textId="77777777" w:rsidR="0022147C" w:rsidRPr="00764065" w:rsidRDefault="0022147C" w:rsidP="0022147C">
            <w:pPr>
              <w:pStyle w:val="ListParagraph"/>
              <w:bidi/>
              <w:spacing w:after="0" w:line="240" w:lineRule="auto"/>
              <w:ind w:left="405"/>
              <w:jc w:val="both"/>
              <w:rPr>
                <w:sz w:val="24"/>
                <w:szCs w:val="24"/>
                <w:rtl/>
              </w:rPr>
            </w:pPr>
          </w:p>
          <w:p w14:paraId="6F61ED72" w14:textId="77777777" w:rsidR="0022147C" w:rsidRPr="00764065" w:rsidRDefault="0022147C" w:rsidP="0022147C">
            <w:pPr>
              <w:pStyle w:val="ListParagraph"/>
              <w:numPr>
                <w:ilvl w:val="0"/>
                <w:numId w:val="25"/>
              </w:numPr>
              <w:bidi/>
              <w:spacing w:after="0" w:line="240" w:lineRule="auto"/>
              <w:ind w:left="405"/>
              <w:jc w:val="both"/>
              <w:rPr>
                <w:sz w:val="24"/>
                <w:szCs w:val="24"/>
              </w:rPr>
            </w:pPr>
            <w:r w:rsidRPr="00764065">
              <w:rPr>
                <w:rFonts w:hint="cs"/>
                <w:sz w:val="24"/>
                <w:szCs w:val="24"/>
                <w:rtl/>
              </w:rPr>
              <w:t>لا يجوز للطرف الثاني العمل بأجر أو بدون أجر لصالح أي طرف ثالث أو خارج أوقات العمل الرسمية.</w:t>
            </w:r>
          </w:p>
          <w:p w14:paraId="63609DEC" w14:textId="77777777" w:rsidR="0022147C" w:rsidRPr="00344BB7" w:rsidRDefault="0022147C" w:rsidP="0022147C">
            <w:pPr>
              <w:pStyle w:val="ListParagraph"/>
              <w:numPr>
                <w:ilvl w:val="0"/>
                <w:numId w:val="25"/>
              </w:numPr>
              <w:bidi/>
              <w:spacing w:before="120" w:after="0" w:line="240" w:lineRule="auto"/>
              <w:ind w:left="405"/>
              <w:jc w:val="both"/>
              <w:rPr>
                <w:sz w:val="28"/>
                <w:szCs w:val="28"/>
              </w:rPr>
            </w:pPr>
            <w:r w:rsidRPr="00344BB7">
              <w:rPr>
                <w:rFonts w:hint="cs"/>
                <w:sz w:val="24"/>
                <w:szCs w:val="24"/>
                <w:rtl/>
              </w:rPr>
              <w:t>على الطرف الثاني المحافظة على أسرار الطرف الأول سواءً في مجالات التقنية والتجارة والمبيعات والصناعة والإنتاج أوالإدارة التي اطلع عليها خلال ممارسة عمله أو غيره، وخاصة إلى الطرف الثالث العامل في نفـس المجـال حفاظاً على جميع المعلومات الخاصة بالطرف الأول، وهذا البند ساري على الطرف الثاني خلال عمله لدى الطرف الأول.</w:t>
            </w:r>
          </w:p>
          <w:p w14:paraId="58DB5FBA" w14:textId="04AC5C61" w:rsidR="0022147C" w:rsidRDefault="0022147C" w:rsidP="0022147C">
            <w:pPr>
              <w:pStyle w:val="ListParagraph"/>
              <w:numPr>
                <w:ilvl w:val="0"/>
                <w:numId w:val="25"/>
              </w:numPr>
              <w:bidi/>
              <w:spacing w:before="120" w:after="0" w:line="240" w:lineRule="auto"/>
              <w:ind w:left="405"/>
              <w:jc w:val="both"/>
              <w:rPr>
                <w:sz w:val="28"/>
                <w:szCs w:val="28"/>
                <w:rtl/>
              </w:rPr>
            </w:pPr>
            <w:r w:rsidRPr="00764065">
              <w:rPr>
                <w:rFonts w:hint="cs"/>
                <w:sz w:val="24"/>
                <w:szCs w:val="24"/>
                <w:rtl/>
              </w:rPr>
              <w:t>على الطرف الثاني استخدام الأجهزة ومعدات المكائن المتوفرة بكل عناية.</w:t>
            </w:r>
          </w:p>
        </w:tc>
      </w:tr>
      <w:tr w:rsidR="0022147C" w14:paraId="793934EB" w14:textId="77777777" w:rsidTr="00565EFE">
        <w:trPr>
          <w:gridAfter w:val="1"/>
          <w:wAfter w:w="423" w:type="dxa"/>
          <w:jc w:val="center"/>
        </w:trPr>
        <w:tc>
          <w:tcPr>
            <w:tcW w:w="4508" w:type="dxa"/>
            <w:gridSpan w:val="3"/>
          </w:tcPr>
          <w:p w14:paraId="51FDBACF" w14:textId="567086AC" w:rsidR="0022147C" w:rsidRPr="00BD6A34" w:rsidRDefault="00147FAB" w:rsidP="00147FAB">
            <w:pPr>
              <w:spacing w:after="0" w:line="240" w:lineRule="auto"/>
              <w:jc w:val="center"/>
              <w:rPr>
                <w:rFonts w:ascii="Arial" w:hAnsi="Arial"/>
                <w:b/>
              </w:rPr>
            </w:pPr>
            <w:r>
              <w:rPr>
                <w:rFonts w:ascii="Arial" w:hAnsi="Arial"/>
                <w:b/>
              </w:rPr>
              <w:t>BERAKHIRNYA KONTRAK KERJA ATAU PEMUTUSANNYA</w:t>
            </w:r>
          </w:p>
        </w:tc>
        <w:tc>
          <w:tcPr>
            <w:tcW w:w="4508" w:type="dxa"/>
            <w:gridSpan w:val="3"/>
          </w:tcPr>
          <w:p w14:paraId="0DF48905" w14:textId="66C50797" w:rsidR="0022147C" w:rsidRPr="00764065" w:rsidRDefault="00147FAB" w:rsidP="0022147C">
            <w:pPr>
              <w:bidi/>
              <w:spacing w:after="0" w:line="240" w:lineRule="auto"/>
              <w:jc w:val="center"/>
              <w:rPr>
                <w:b/>
                <w:bCs/>
                <w:sz w:val="28"/>
                <w:szCs w:val="28"/>
                <w:rtl/>
              </w:rPr>
            </w:pPr>
            <w:r w:rsidRPr="00147FAB">
              <w:rPr>
                <w:b/>
                <w:bCs/>
                <w:sz w:val="28"/>
                <w:szCs w:val="28"/>
                <w:rtl/>
              </w:rPr>
              <w:t>ا</w:t>
            </w:r>
            <w:r w:rsidRPr="00147FAB">
              <w:rPr>
                <w:rFonts w:hint="cs"/>
                <w:b/>
                <w:bCs/>
                <w:sz w:val="28"/>
                <w:szCs w:val="28"/>
                <w:rtl/>
              </w:rPr>
              <w:t>ﻧﺘﻬﺎ</w:t>
            </w:r>
            <w:r w:rsidRPr="00147FAB">
              <w:rPr>
                <w:rFonts w:hint="eastAsia"/>
                <w:b/>
                <w:bCs/>
                <w:sz w:val="28"/>
                <w:szCs w:val="28"/>
                <w:rtl/>
              </w:rPr>
              <w:t>ء</w:t>
            </w:r>
            <w:r w:rsidRPr="00147FAB">
              <w:rPr>
                <w:b/>
                <w:bCs/>
                <w:sz w:val="28"/>
                <w:szCs w:val="28"/>
                <w:rtl/>
              </w:rPr>
              <w:t xml:space="preserve"> ا</w:t>
            </w:r>
            <w:r w:rsidRPr="00147FAB">
              <w:rPr>
                <w:rFonts w:hint="cs"/>
                <w:b/>
                <w:bCs/>
                <w:sz w:val="28"/>
                <w:szCs w:val="28"/>
                <w:rtl/>
              </w:rPr>
              <w:t>ﻟﻌﻘﺪ</w:t>
            </w:r>
            <w:r w:rsidRPr="00147FAB">
              <w:rPr>
                <w:b/>
                <w:bCs/>
                <w:sz w:val="28"/>
                <w:szCs w:val="28"/>
                <w:rtl/>
              </w:rPr>
              <w:t xml:space="preserve"> أو إ</w:t>
            </w:r>
            <w:r w:rsidRPr="00147FAB">
              <w:rPr>
                <w:rFonts w:hint="cs"/>
                <w:b/>
                <w:bCs/>
                <w:sz w:val="28"/>
                <w:szCs w:val="28"/>
                <w:rtl/>
              </w:rPr>
              <w:t>ﻧﻬﺎ</w:t>
            </w:r>
            <w:r w:rsidRPr="00147FAB">
              <w:rPr>
                <w:rFonts w:hint="eastAsia"/>
                <w:b/>
                <w:bCs/>
                <w:sz w:val="28"/>
                <w:szCs w:val="28"/>
                <w:rtl/>
              </w:rPr>
              <w:t>ءه</w:t>
            </w:r>
            <w:r w:rsidRPr="00147FAB">
              <w:rPr>
                <w:b/>
                <w:bCs/>
                <w:sz w:val="28"/>
                <w:szCs w:val="28"/>
                <w:rtl/>
              </w:rPr>
              <w:t xml:space="preserve">            </w:t>
            </w:r>
          </w:p>
        </w:tc>
      </w:tr>
      <w:tr w:rsidR="0022147C" w14:paraId="5EA84C17" w14:textId="77777777" w:rsidTr="00565EFE">
        <w:trPr>
          <w:gridAfter w:val="1"/>
          <w:wAfter w:w="423" w:type="dxa"/>
          <w:jc w:val="center"/>
        </w:trPr>
        <w:tc>
          <w:tcPr>
            <w:tcW w:w="4508" w:type="dxa"/>
            <w:gridSpan w:val="3"/>
          </w:tcPr>
          <w:p w14:paraId="2640BD49" w14:textId="77777777" w:rsidR="0022147C" w:rsidRPr="008035CB" w:rsidRDefault="008035CB" w:rsidP="008035CB">
            <w:pPr>
              <w:pStyle w:val="ListParagraph"/>
              <w:numPr>
                <w:ilvl w:val="0"/>
                <w:numId w:val="34"/>
              </w:numPr>
              <w:spacing w:after="0" w:line="240" w:lineRule="auto"/>
              <w:ind w:left="321"/>
              <w:jc w:val="both"/>
            </w:pPr>
            <w:proofErr w:type="spellStart"/>
            <w:r w:rsidRPr="008035CB">
              <w:rPr>
                <w:rFonts w:ascii="Arial" w:hAnsi="Arial"/>
                <w:sz w:val="20"/>
                <w:szCs w:val="20"/>
              </w:rPr>
              <w:t>Kontrak</w:t>
            </w:r>
            <w:proofErr w:type="spellEnd"/>
            <w:r w:rsidRPr="008035CB">
              <w:rPr>
                <w:rFonts w:ascii="Arial" w:hAnsi="Arial"/>
                <w:sz w:val="20"/>
                <w:szCs w:val="20"/>
              </w:rPr>
              <w:t xml:space="preserve"> </w:t>
            </w:r>
            <w:proofErr w:type="spellStart"/>
            <w:r w:rsidRPr="008035CB">
              <w:rPr>
                <w:rFonts w:ascii="Arial" w:hAnsi="Arial"/>
                <w:sz w:val="20"/>
                <w:szCs w:val="20"/>
              </w:rPr>
              <w:t>ini</w:t>
            </w:r>
            <w:proofErr w:type="spellEnd"/>
            <w:r w:rsidRPr="008035CB">
              <w:rPr>
                <w:rFonts w:ascii="Arial" w:hAnsi="Arial"/>
                <w:sz w:val="20"/>
                <w:szCs w:val="20"/>
              </w:rPr>
              <w:t xml:space="preserve"> </w:t>
            </w:r>
            <w:proofErr w:type="spellStart"/>
            <w:r w:rsidRPr="008035CB">
              <w:rPr>
                <w:rFonts w:ascii="Arial" w:hAnsi="Arial"/>
                <w:sz w:val="20"/>
                <w:szCs w:val="20"/>
              </w:rPr>
              <w:t>berakhir</w:t>
            </w:r>
            <w:proofErr w:type="spellEnd"/>
            <w:r w:rsidRPr="008035CB">
              <w:rPr>
                <w:rFonts w:ascii="Arial" w:hAnsi="Arial"/>
                <w:sz w:val="20"/>
                <w:szCs w:val="20"/>
              </w:rPr>
              <w:t xml:space="preserve"> </w:t>
            </w:r>
            <w:proofErr w:type="spellStart"/>
            <w:r>
              <w:rPr>
                <w:rFonts w:ascii="Arial" w:hAnsi="Arial"/>
                <w:sz w:val="20"/>
                <w:szCs w:val="20"/>
              </w:rPr>
              <w:t>setelah</w:t>
            </w:r>
            <w:proofErr w:type="spellEnd"/>
            <w:r>
              <w:rPr>
                <w:rFonts w:ascii="Arial" w:hAnsi="Arial"/>
                <w:sz w:val="20"/>
                <w:szCs w:val="20"/>
              </w:rPr>
              <w:t xml:space="preserve"> </w:t>
            </w:r>
            <w:proofErr w:type="spellStart"/>
            <w:r>
              <w:rPr>
                <w:rFonts w:ascii="Arial" w:hAnsi="Arial"/>
                <w:sz w:val="20"/>
                <w:szCs w:val="20"/>
              </w:rPr>
              <w:t>berakhir</w:t>
            </w:r>
            <w:proofErr w:type="spellEnd"/>
            <w:r w:rsidRPr="008035CB">
              <w:rPr>
                <w:rFonts w:ascii="Arial" w:hAnsi="Arial"/>
                <w:sz w:val="20"/>
                <w:szCs w:val="20"/>
              </w:rPr>
              <w:t xml:space="preserve"> masa </w:t>
            </w:r>
            <w:proofErr w:type="spellStart"/>
            <w:r w:rsidRPr="008035CB">
              <w:rPr>
                <w:rFonts w:ascii="Arial" w:hAnsi="Arial"/>
                <w:sz w:val="20"/>
                <w:szCs w:val="20"/>
              </w:rPr>
              <w:t>berlakunya</w:t>
            </w:r>
            <w:proofErr w:type="spellEnd"/>
            <w:r w:rsidRPr="008035CB">
              <w:rPr>
                <w:rFonts w:ascii="Arial" w:hAnsi="Arial"/>
                <w:sz w:val="20"/>
                <w:szCs w:val="20"/>
              </w:rPr>
              <w:t xml:space="preserve"> </w:t>
            </w:r>
            <w:proofErr w:type="spellStart"/>
            <w:r>
              <w:rPr>
                <w:rFonts w:ascii="Arial" w:hAnsi="Arial"/>
                <w:sz w:val="20"/>
                <w:szCs w:val="20"/>
              </w:rPr>
              <w:t>dalam</w:t>
            </w:r>
            <w:proofErr w:type="spellEnd"/>
            <w:r>
              <w:rPr>
                <w:rFonts w:ascii="Arial" w:hAnsi="Arial"/>
                <w:sz w:val="20"/>
                <w:szCs w:val="20"/>
              </w:rPr>
              <w:t xml:space="preserve"> type</w:t>
            </w:r>
            <w:r w:rsidRPr="008035CB">
              <w:rPr>
                <w:rFonts w:ascii="Arial" w:hAnsi="Arial"/>
                <w:sz w:val="20"/>
                <w:szCs w:val="20"/>
              </w:rPr>
              <w:t xml:space="preserve"> </w:t>
            </w:r>
            <w:proofErr w:type="spellStart"/>
            <w:r w:rsidRPr="008035CB">
              <w:rPr>
                <w:rFonts w:ascii="Arial" w:hAnsi="Arial"/>
                <w:sz w:val="20"/>
                <w:szCs w:val="20"/>
              </w:rPr>
              <w:t>kontrak</w:t>
            </w:r>
            <w:proofErr w:type="spellEnd"/>
            <w:r w:rsidRPr="008035CB">
              <w:rPr>
                <w:rFonts w:ascii="Arial" w:hAnsi="Arial"/>
                <w:sz w:val="20"/>
                <w:szCs w:val="20"/>
              </w:rPr>
              <w:t xml:space="preserve"> </w:t>
            </w:r>
            <w:proofErr w:type="spellStart"/>
            <w:r>
              <w:rPr>
                <w:rFonts w:ascii="Arial" w:hAnsi="Arial"/>
                <w:sz w:val="20"/>
                <w:szCs w:val="20"/>
              </w:rPr>
              <w:t>berbatas</w:t>
            </w:r>
            <w:proofErr w:type="spellEnd"/>
            <w:r>
              <w:rPr>
                <w:rFonts w:ascii="Arial" w:hAnsi="Arial"/>
                <w:sz w:val="20"/>
                <w:szCs w:val="20"/>
              </w:rPr>
              <w:t xml:space="preserve"> </w:t>
            </w:r>
            <w:proofErr w:type="spellStart"/>
            <w:r>
              <w:rPr>
                <w:rFonts w:ascii="Arial" w:hAnsi="Arial"/>
                <w:sz w:val="20"/>
                <w:szCs w:val="20"/>
              </w:rPr>
              <w:t>waktu</w:t>
            </w:r>
            <w:proofErr w:type="spellEnd"/>
            <w:r w:rsidRPr="008035CB">
              <w:rPr>
                <w:rFonts w:ascii="Arial" w:hAnsi="Arial"/>
                <w:sz w:val="20"/>
                <w:szCs w:val="20"/>
              </w:rPr>
              <w:t xml:space="preserve"> </w:t>
            </w:r>
            <w:proofErr w:type="spellStart"/>
            <w:r w:rsidRPr="008035CB">
              <w:rPr>
                <w:rFonts w:ascii="Arial" w:hAnsi="Arial"/>
                <w:sz w:val="20"/>
                <w:szCs w:val="20"/>
              </w:rPr>
              <w:t>atau</w:t>
            </w:r>
            <w:proofErr w:type="spellEnd"/>
            <w:r w:rsidRPr="008035CB">
              <w:rPr>
                <w:rFonts w:ascii="Arial" w:hAnsi="Arial"/>
                <w:sz w:val="20"/>
                <w:szCs w:val="20"/>
              </w:rPr>
              <w:t xml:space="preserve"> </w:t>
            </w:r>
            <w:proofErr w:type="spellStart"/>
            <w:r w:rsidRPr="008035CB">
              <w:rPr>
                <w:rFonts w:ascii="Arial" w:hAnsi="Arial"/>
                <w:sz w:val="20"/>
                <w:szCs w:val="20"/>
              </w:rPr>
              <w:t>dengan</w:t>
            </w:r>
            <w:proofErr w:type="spellEnd"/>
            <w:r w:rsidRPr="008035CB">
              <w:rPr>
                <w:rFonts w:ascii="Arial" w:hAnsi="Arial"/>
                <w:sz w:val="20"/>
                <w:szCs w:val="20"/>
              </w:rPr>
              <w:t xml:space="preserve"> </w:t>
            </w:r>
            <w:proofErr w:type="spellStart"/>
            <w:r w:rsidRPr="008035CB">
              <w:rPr>
                <w:rFonts w:ascii="Arial" w:hAnsi="Arial"/>
                <w:sz w:val="20"/>
                <w:szCs w:val="20"/>
              </w:rPr>
              <w:t>persetujuan</w:t>
            </w:r>
            <w:proofErr w:type="spellEnd"/>
            <w:r w:rsidRPr="008035CB">
              <w:rPr>
                <w:rFonts w:ascii="Arial" w:hAnsi="Arial"/>
                <w:sz w:val="20"/>
                <w:szCs w:val="20"/>
              </w:rPr>
              <w:t xml:space="preserve"> </w:t>
            </w:r>
            <w:proofErr w:type="spellStart"/>
            <w:r w:rsidRPr="008035CB">
              <w:rPr>
                <w:rFonts w:ascii="Arial" w:hAnsi="Arial"/>
                <w:sz w:val="20"/>
                <w:szCs w:val="20"/>
              </w:rPr>
              <w:t>kedua</w:t>
            </w:r>
            <w:proofErr w:type="spellEnd"/>
            <w:r w:rsidRPr="008035CB">
              <w:rPr>
                <w:rFonts w:ascii="Arial" w:hAnsi="Arial"/>
                <w:sz w:val="20"/>
                <w:szCs w:val="20"/>
              </w:rPr>
              <w:t xml:space="preserve"> </w:t>
            </w:r>
            <w:proofErr w:type="spellStart"/>
            <w:r w:rsidRPr="008035CB">
              <w:rPr>
                <w:rFonts w:ascii="Arial" w:hAnsi="Arial"/>
                <w:sz w:val="20"/>
                <w:szCs w:val="20"/>
              </w:rPr>
              <w:t>belah</w:t>
            </w:r>
            <w:proofErr w:type="spellEnd"/>
            <w:r w:rsidRPr="008035CB">
              <w:rPr>
                <w:rFonts w:ascii="Arial" w:hAnsi="Arial"/>
                <w:sz w:val="20"/>
                <w:szCs w:val="20"/>
              </w:rPr>
              <w:t xml:space="preserve"> </w:t>
            </w:r>
            <w:proofErr w:type="spellStart"/>
            <w:r w:rsidRPr="008035CB">
              <w:rPr>
                <w:rFonts w:ascii="Arial" w:hAnsi="Arial"/>
                <w:sz w:val="20"/>
                <w:szCs w:val="20"/>
              </w:rPr>
              <w:lastRenderedPageBreak/>
              <w:t>pihak</w:t>
            </w:r>
            <w:proofErr w:type="spellEnd"/>
            <w:r w:rsidRPr="008035CB">
              <w:rPr>
                <w:rFonts w:ascii="Arial" w:hAnsi="Arial"/>
                <w:sz w:val="20"/>
                <w:szCs w:val="20"/>
              </w:rPr>
              <w:t xml:space="preserve"> </w:t>
            </w:r>
            <w:proofErr w:type="spellStart"/>
            <w:r w:rsidRPr="008035CB">
              <w:rPr>
                <w:rFonts w:ascii="Arial" w:hAnsi="Arial"/>
                <w:sz w:val="20"/>
                <w:szCs w:val="20"/>
              </w:rPr>
              <w:t>untuk</w:t>
            </w:r>
            <w:proofErr w:type="spellEnd"/>
            <w:r w:rsidRPr="008035CB">
              <w:rPr>
                <w:rFonts w:ascii="Arial" w:hAnsi="Arial"/>
                <w:sz w:val="20"/>
                <w:szCs w:val="20"/>
              </w:rPr>
              <w:t xml:space="preserve"> </w:t>
            </w:r>
            <w:proofErr w:type="spellStart"/>
            <w:r>
              <w:rPr>
                <w:rFonts w:ascii="Arial" w:hAnsi="Arial"/>
                <w:sz w:val="20"/>
                <w:szCs w:val="20"/>
              </w:rPr>
              <w:t>meng</w:t>
            </w:r>
            <w:r w:rsidRPr="008035CB">
              <w:rPr>
                <w:rFonts w:ascii="Arial" w:hAnsi="Arial"/>
                <w:sz w:val="20"/>
                <w:szCs w:val="20"/>
              </w:rPr>
              <w:t>akhiri</w:t>
            </w:r>
            <w:proofErr w:type="spellEnd"/>
            <w:r w:rsidRPr="008035CB">
              <w:rPr>
                <w:rFonts w:ascii="Arial" w:hAnsi="Arial"/>
                <w:sz w:val="20"/>
                <w:szCs w:val="20"/>
              </w:rPr>
              <w:t xml:space="preserve"> </w:t>
            </w:r>
            <w:proofErr w:type="spellStart"/>
            <w:r w:rsidRPr="008035CB">
              <w:rPr>
                <w:rFonts w:ascii="Arial" w:hAnsi="Arial"/>
                <w:sz w:val="20"/>
                <w:szCs w:val="20"/>
              </w:rPr>
              <w:t>dengan</w:t>
            </w:r>
            <w:proofErr w:type="spellEnd"/>
            <w:r w:rsidRPr="008035CB">
              <w:rPr>
                <w:rFonts w:ascii="Arial" w:hAnsi="Arial"/>
                <w:sz w:val="20"/>
                <w:szCs w:val="20"/>
              </w:rPr>
              <w:t xml:space="preserve"> </w:t>
            </w:r>
            <w:proofErr w:type="spellStart"/>
            <w:r w:rsidRPr="008035CB">
              <w:rPr>
                <w:rFonts w:ascii="Arial" w:hAnsi="Arial"/>
                <w:sz w:val="20"/>
                <w:szCs w:val="20"/>
              </w:rPr>
              <w:t>syarat</w:t>
            </w:r>
            <w:proofErr w:type="spellEnd"/>
            <w:r>
              <w:rPr>
                <w:rFonts w:ascii="Arial" w:hAnsi="Arial"/>
                <w:sz w:val="20"/>
                <w:szCs w:val="20"/>
              </w:rPr>
              <w:t xml:space="preserve"> </w:t>
            </w:r>
            <w:proofErr w:type="spellStart"/>
            <w:r w:rsidRPr="008035CB">
              <w:rPr>
                <w:rFonts w:ascii="Arial" w:hAnsi="Arial"/>
                <w:sz w:val="20"/>
                <w:szCs w:val="20"/>
              </w:rPr>
              <w:t>Persetujuan</w:t>
            </w:r>
            <w:proofErr w:type="spellEnd"/>
            <w:r w:rsidRPr="008035CB">
              <w:rPr>
                <w:rFonts w:ascii="Arial" w:hAnsi="Arial"/>
                <w:sz w:val="20"/>
                <w:szCs w:val="20"/>
              </w:rPr>
              <w:t xml:space="preserve"> </w:t>
            </w:r>
            <w:proofErr w:type="spellStart"/>
            <w:r w:rsidRPr="008035CB">
              <w:rPr>
                <w:rFonts w:ascii="Arial" w:hAnsi="Arial"/>
                <w:sz w:val="20"/>
                <w:szCs w:val="20"/>
              </w:rPr>
              <w:t>tertulis</w:t>
            </w:r>
            <w:proofErr w:type="spellEnd"/>
            <w:r w:rsidRPr="008035CB">
              <w:rPr>
                <w:rFonts w:ascii="Arial" w:hAnsi="Arial"/>
                <w:sz w:val="20"/>
                <w:szCs w:val="20"/>
              </w:rPr>
              <w:t xml:space="preserve"> </w:t>
            </w:r>
            <w:proofErr w:type="spellStart"/>
            <w:r w:rsidRPr="008035CB">
              <w:rPr>
                <w:rFonts w:ascii="Arial" w:hAnsi="Arial"/>
                <w:sz w:val="20"/>
                <w:szCs w:val="20"/>
              </w:rPr>
              <w:t>dari</w:t>
            </w:r>
            <w:proofErr w:type="spellEnd"/>
            <w:r w:rsidRPr="008035CB">
              <w:rPr>
                <w:rFonts w:ascii="Arial" w:hAnsi="Arial"/>
                <w:sz w:val="20"/>
                <w:szCs w:val="20"/>
              </w:rPr>
              <w:t xml:space="preserve"> </w:t>
            </w:r>
            <w:proofErr w:type="spellStart"/>
            <w:r w:rsidRPr="008035CB">
              <w:rPr>
                <w:rFonts w:ascii="Arial" w:hAnsi="Arial"/>
                <w:sz w:val="20"/>
                <w:szCs w:val="20"/>
              </w:rPr>
              <w:t>pihak</w:t>
            </w:r>
            <w:proofErr w:type="spellEnd"/>
            <w:r w:rsidRPr="008035CB">
              <w:rPr>
                <w:rFonts w:ascii="Arial" w:hAnsi="Arial"/>
                <w:sz w:val="20"/>
                <w:szCs w:val="20"/>
              </w:rPr>
              <w:t xml:space="preserve"> </w:t>
            </w:r>
            <w:proofErr w:type="spellStart"/>
            <w:r w:rsidRPr="008035CB">
              <w:rPr>
                <w:rFonts w:ascii="Arial" w:hAnsi="Arial"/>
                <w:sz w:val="20"/>
                <w:szCs w:val="20"/>
              </w:rPr>
              <w:t>kedua</w:t>
            </w:r>
            <w:proofErr w:type="spellEnd"/>
          </w:p>
          <w:p w14:paraId="321504DF" w14:textId="77777777" w:rsidR="002530F3" w:rsidRPr="002530F3" w:rsidRDefault="002530F3" w:rsidP="002530F3">
            <w:pPr>
              <w:pStyle w:val="ListParagraph"/>
              <w:numPr>
                <w:ilvl w:val="0"/>
                <w:numId w:val="34"/>
              </w:numPr>
              <w:spacing w:after="0" w:line="240" w:lineRule="auto"/>
              <w:ind w:left="321"/>
              <w:jc w:val="both"/>
              <w:rPr>
                <w:rFonts w:ascii="Arial" w:hAnsi="Arial"/>
                <w:sz w:val="20"/>
                <w:szCs w:val="20"/>
              </w:rPr>
            </w:pPr>
            <w:proofErr w:type="spellStart"/>
            <w:r w:rsidRPr="002530F3">
              <w:rPr>
                <w:rFonts w:ascii="Arial" w:hAnsi="Arial"/>
                <w:sz w:val="20"/>
                <w:szCs w:val="20"/>
              </w:rPr>
              <w:t>Pekerja</w:t>
            </w:r>
            <w:proofErr w:type="spellEnd"/>
            <w:r w:rsidRPr="002530F3">
              <w:rPr>
                <w:rFonts w:ascii="Arial" w:hAnsi="Arial"/>
                <w:sz w:val="20"/>
                <w:szCs w:val="20"/>
              </w:rPr>
              <w:t xml:space="preserve"> </w:t>
            </w:r>
            <w:proofErr w:type="spellStart"/>
            <w:r w:rsidRPr="002530F3">
              <w:rPr>
                <w:rFonts w:ascii="Arial" w:hAnsi="Arial"/>
                <w:sz w:val="20"/>
                <w:szCs w:val="20"/>
              </w:rPr>
              <w:t>Migran</w:t>
            </w:r>
            <w:proofErr w:type="spellEnd"/>
            <w:r w:rsidRPr="002530F3">
              <w:rPr>
                <w:rFonts w:ascii="Arial" w:hAnsi="Arial"/>
                <w:sz w:val="20"/>
                <w:szCs w:val="20"/>
              </w:rPr>
              <w:t xml:space="preserve"> Indonesia </w:t>
            </w:r>
            <w:proofErr w:type="spellStart"/>
            <w:r w:rsidRPr="002530F3">
              <w:rPr>
                <w:rFonts w:ascii="Arial" w:hAnsi="Arial"/>
                <w:sz w:val="20"/>
                <w:szCs w:val="20"/>
              </w:rPr>
              <w:t>meninggal</w:t>
            </w:r>
            <w:proofErr w:type="spellEnd"/>
            <w:r w:rsidRPr="002530F3">
              <w:rPr>
                <w:rFonts w:ascii="Arial" w:hAnsi="Arial"/>
                <w:sz w:val="20"/>
                <w:szCs w:val="20"/>
              </w:rPr>
              <w:t xml:space="preserve"> dunia;</w:t>
            </w:r>
          </w:p>
          <w:p w14:paraId="6B68BC85" w14:textId="1A6210DA" w:rsidR="002530F3" w:rsidRPr="002530F3" w:rsidRDefault="002530F3" w:rsidP="002530F3">
            <w:pPr>
              <w:pStyle w:val="ListParagraph"/>
              <w:numPr>
                <w:ilvl w:val="0"/>
                <w:numId w:val="34"/>
              </w:numPr>
              <w:spacing w:after="0" w:line="240" w:lineRule="auto"/>
              <w:ind w:left="321"/>
              <w:jc w:val="both"/>
              <w:rPr>
                <w:rFonts w:ascii="Arial" w:hAnsi="Arial"/>
                <w:sz w:val="20"/>
                <w:szCs w:val="20"/>
              </w:rPr>
            </w:pPr>
            <w:proofErr w:type="spellStart"/>
            <w:r w:rsidRPr="002530F3">
              <w:rPr>
                <w:rFonts w:ascii="Arial" w:hAnsi="Arial"/>
                <w:sz w:val="20"/>
                <w:szCs w:val="20"/>
              </w:rPr>
              <w:t>Pemberi</w:t>
            </w:r>
            <w:proofErr w:type="spellEnd"/>
            <w:r w:rsidRPr="002530F3">
              <w:rPr>
                <w:rFonts w:ascii="Arial" w:hAnsi="Arial"/>
                <w:sz w:val="20"/>
                <w:szCs w:val="20"/>
              </w:rPr>
              <w:t xml:space="preserve"> </w:t>
            </w:r>
            <w:proofErr w:type="spellStart"/>
            <w:r w:rsidRPr="002530F3">
              <w:rPr>
                <w:rFonts w:ascii="Arial" w:hAnsi="Arial"/>
                <w:sz w:val="20"/>
                <w:szCs w:val="20"/>
              </w:rPr>
              <w:t>Kerja</w:t>
            </w:r>
            <w:proofErr w:type="spellEnd"/>
            <w:r w:rsidRPr="002530F3">
              <w:rPr>
                <w:rFonts w:ascii="Arial" w:hAnsi="Arial"/>
                <w:sz w:val="20"/>
                <w:szCs w:val="20"/>
              </w:rPr>
              <w:t xml:space="preserve"> </w:t>
            </w:r>
            <w:proofErr w:type="spellStart"/>
            <w:proofErr w:type="gramStart"/>
            <w:r w:rsidRPr="002530F3">
              <w:rPr>
                <w:rFonts w:ascii="Arial" w:hAnsi="Arial"/>
                <w:sz w:val="20"/>
                <w:szCs w:val="20"/>
              </w:rPr>
              <w:t>pailit</w:t>
            </w:r>
            <w:proofErr w:type="spellEnd"/>
            <w:r>
              <w:rPr>
                <w:rFonts w:ascii="Arial" w:hAnsi="Arial" w:hint="cs"/>
                <w:sz w:val="20"/>
                <w:szCs w:val="20"/>
                <w:rtl/>
              </w:rPr>
              <w:t xml:space="preserve"> </w:t>
            </w:r>
            <w:r>
              <w:rPr>
                <w:rFonts w:ascii="Arial" w:hAnsi="Arial"/>
                <w:sz w:val="20"/>
                <w:szCs w:val="20"/>
              </w:rPr>
              <w:t xml:space="preserve"> </w:t>
            </w:r>
            <w:proofErr w:type="spellStart"/>
            <w:r>
              <w:rPr>
                <w:rFonts w:ascii="Arial" w:hAnsi="Arial"/>
                <w:sz w:val="20"/>
                <w:szCs w:val="20"/>
              </w:rPr>
              <w:t>dengan</w:t>
            </w:r>
            <w:proofErr w:type="spellEnd"/>
            <w:proofErr w:type="gramEnd"/>
            <w:r>
              <w:rPr>
                <w:rFonts w:ascii="Arial" w:hAnsi="Arial"/>
                <w:sz w:val="20"/>
                <w:szCs w:val="20"/>
              </w:rPr>
              <w:t xml:space="preserve"> </w:t>
            </w:r>
            <w:proofErr w:type="spellStart"/>
            <w:r>
              <w:rPr>
                <w:rFonts w:ascii="Arial" w:hAnsi="Arial"/>
                <w:sz w:val="20"/>
                <w:szCs w:val="20"/>
              </w:rPr>
              <w:t>Putusan</w:t>
            </w:r>
            <w:proofErr w:type="spellEnd"/>
            <w:r>
              <w:rPr>
                <w:rFonts w:ascii="Arial" w:hAnsi="Arial"/>
                <w:sz w:val="20"/>
                <w:szCs w:val="20"/>
              </w:rPr>
              <w:t xml:space="preserve"> </w:t>
            </w:r>
            <w:proofErr w:type="spellStart"/>
            <w:r>
              <w:rPr>
                <w:rFonts w:ascii="Arial" w:hAnsi="Arial"/>
                <w:sz w:val="20"/>
                <w:szCs w:val="20"/>
              </w:rPr>
              <w:t>Pengadilan</w:t>
            </w:r>
            <w:proofErr w:type="spellEnd"/>
          </w:p>
          <w:p w14:paraId="4C3F4D12" w14:textId="77777777" w:rsidR="00F65724" w:rsidRPr="00F65724" w:rsidRDefault="002530F3" w:rsidP="00F65724">
            <w:pPr>
              <w:pStyle w:val="ListParagraph"/>
              <w:numPr>
                <w:ilvl w:val="0"/>
                <w:numId w:val="34"/>
              </w:numPr>
              <w:spacing w:after="0" w:line="240" w:lineRule="auto"/>
              <w:ind w:left="321"/>
              <w:jc w:val="both"/>
            </w:pPr>
            <w:proofErr w:type="spellStart"/>
            <w:r>
              <w:rPr>
                <w:rFonts w:ascii="Arial" w:hAnsi="Arial"/>
                <w:sz w:val="20"/>
                <w:szCs w:val="20"/>
              </w:rPr>
              <w:t>T</w:t>
            </w:r>
            <w:r w:rsidRPr="002530F3">
              <w:rPr>
                <w:rFonts w:ascii="Arial" w:hAnsi="Arial"/>
                <w:sz w:val="20"/>
                <w:szCs w:val="20"/>
              </w:rPr>
              <w:t>erjadi</w:t>
            </w:r>
            <w:proofErr w:type="spellEnd"/>
            <w:r w:rsidRPr="002530F3">
              <w:rPr>
                <w:rFonts w:ascii="Arial" w:hAnsi="Arial"/>
                <w:sz w:val="20"/>
                <w:szCs w:val="20"/>
              </w:rPr>
              <w:t xml:space="preserve"> </w:t>
            </w:r>
            <w:proofErr w:type="spellStart"/>
            <w:r w:rsidRPr="002530F3">
              <w:rPr>
                <w:rFonts w:ascii="Arial" w:hAnsi="Arial"/>
                <w:sz w:val="20"/>
                <w:szCs w:val="20"/>
              </w:rPr>
              <w:t>perang</w:t>
            </w:r>
            <w:proofErr w:type="spellEnd"/>
            <w:r w:rsidRPr="002530F3">
              <w:rPr>
                <w:rFonts w:ascii="Arial" w:hAnsi="Arial"/>
                <w:sz w:val="20"/>
                <w:szCs w:val="20"/>
              </w:rPr>
              <w:t xml:space="preserve">, </w:t>
            </w:r>
            <w:proofErr w:type="spellStart"/>
            <w:r w:rsidRPr="002530F3">
              <w:rPr>
                <w:rFonts w:ascii="Arial" w:hAnsi="Arial"/>
                <w:sz w:val="20"/>
                <w:szCs w:val="20"/>
              </w:rPr>
              <w:t>bencana</w:t>
            </w:r>
            <w:proofErr w:type="spellEnd"/>
            <w:r w:rsidRPr="002530F3">
              <w:rPr>
                <w:rFonts w:ascii="Arial" w:hAnsi="Arial"/>
                <w:sz w:val="20"/>
                <w:szCs w:val="20"/>
              </w:rPr>
              <w:t xml:space="preserve"> </w:t>
            </w:r>
            <w:proofErr w:type="spellStart"/>
            <w:r w:rsidRPr="002530F3">
              <w:rPr>
                <w:rFonts w:ascii="Arial" w:hAnsi="Arial"/>
                <w:sz w:val="20"/>
                <w:szCs w:val="20"/>
              </w:rPr>
              <w:t>alam</w:t>
            </w:r>
            <w:proofErr w:type="spellEnd"/>
            <w:r w:rsidRPr="002530F3">
              <w:rPr>
                <w:rFonts w:ascii="Arial" w:hAnsi="Arial"/>
                <w:sz w:val="20"/>
                <w:szCs w:val="20"/>
              </w:rPr>
              <w:t xml:space="preserve">, </w:t>
            </w:r>
            <w:proofErr w:type="spellStart"/>
            <w:r w:rsidRPr="002530F3">
              <w:rPr>
                <w:rFonts w:ascii="Arial" w:hAnsi="Arial"/>
                <w:sz w:val="20"/>
                <w:szCs w:val="20"/>
              </w:rPr>
              <w:t>wabah</w:t>
            </w:r>
            <w:proofErr w:type="spellEnd"/>
            <w:r w:rsidRPr="002530F3">
              <w:rPr>
                <w:rFonts w:ascii="Arial" w:hAnsi="Arial"/>
                <w:sz w:val="20"/>
                <w:szCs w:val="20"/>
              </w:rPr>
              <w:t xml:space="preserve"> </w:t>
            </w:r>
            <w:proofErr w:type="spellStart"/>
            <w:r w:rsidRPr="002530F3">
              <w:rPr>
                <w:rFonts w:ascii="Arial" w:hAnsi="Arial"/>
                <w:sz w:val="20"/>
                <w:szCs w:val="20"/>
              </w:rPr>
              <w:t>penyakit</w:t>
            </w:r>
            <w:proofErr w:type="spellEnd"/>
            <w:r w:rsidRPr="002530F3">
              <w:rPr>
                <w:rFonts w:ascii="Arial" w:hAnsi="Arial"/>
                <w:sz w:val="20"/>
                <w:szCs w:val="20"/>
              </w:rPr>
              <w:t xml:space="preserve">, dan </w:t>
            </w:r>
            <w:proofErr w:type="spellStart"/>
            <w:r w:rsidRPr="002530F3">
              <w:rPr>
                <w:rFonts w:ascii="Arial" w:hAnsi="Arial"/>
                <w:sz w:val="20"/>
                <w:szCs w:val="20"/>
              </w:rPr>
              <w:t>hal</w:t>
            </w:r>
            <w:proofErr w:type="spellEnd"/>
            <w:r w:rsidRPr="002530F3">
              <w:rPr>
                <w:rFonts w:ascii="Arial" w:hAnsi="Arial"/>
                <w:sz w:val="20"/>
                <w:szCs w:val="20"/>
              </w:rPr>
              <w:t xml:space="preserve"> yang </w:t>
            </w:r>
            <w:proofErr w:type="spellStart"/>
            <w:r w:rsidRPr="002530F3">
              <w:rPr>
                <w:rFonts w:ascii="Arial" w:hAnsi="Arial"/>
                <w:sz w:val="20"/>
                <w:szCs w:val="20"/>
              </w:rPr>
              <w:t>membahayakan</w:t>
            </w:r>
            <w:proofErr w:type="spellEnd"/>
            <w:r w:rsidRPr="002530F3">
              <w:rPr>
                <w:rFonts w:ascii="Arial" w:hAnsi="Arial"/>
                <w:sz w:val="20"/>
                <w:szCs w:val="20"/>
              </w:rPr>
              <w:t xml:space="preserve"> </w:t>
            </w:r>
            <w:proofErr w:type="spellStart"/>
            <w:r w:rsidRPr="002530F3">
              <w:rPr>
                <w:rFonts w:ascii="Arial" w:hAnsi="Arial"/>
                <w:sz w:val="20"/>
                <w:szCs w:val="20"/>
              </w:rPr>
              <w:t>keamanan</w:t>
            </w:r>
            <w:proofErr w:type="spellEnd"/>
            <w:r w:rsidRPr="002530F3">
              <w:rPr>
                <w:rFonts w:ascii="Arial" w:hAnsi="Arial"/>
                <w:sz w:val="20"/>
                <w:szCs w:val="20"/>
              </w:rPr>
              <w:t xml:space="preserve"> </w:t>
            </w:r>
            <w:proofErr w:type="spellStart"/>
            <w:r w:rsidRPr="002530F3">
              <w:rPr>
                <w:rFonts w:ascii="Arial" w:hAnsi="Arial"/>
                <w:sz w:val="20"/>
                <w:szCs w:val="20"/>
              </w:rPr>
              <w:t>Pekerja</w:t>
            </w:r>
            <w:proofErr w:type="spellEnd"/>
            <w:r>
              <w:rPr>
                <w:rFonts w:ascii="Arial" w:hAnsi="Arial"/>
                <w:sz w:val="20"/>
                <w:szCs w:val="20"/>
              </w:rPr>
              <w:t xml:space="preserve"> </w:t>
            </w:r>
            <w:r w:rsidRPr="002530F3">
              <w:rPr>
                <w:rFonts w:ascii="Arial" w:hAnsi="Arial"/>
                <w:sz w:val="20"/>
                <w:szCs w:val="20"/>
              </w:rPr>
              <w:t xml:space="preserve">Indonesia di negara </w:t>
            </w:r>
            <w:proofErr w:type="spellStart"/>
            <w:r w:rsidRPr="002530F3">
              <w:rPr>
                <w:rFonts w:ascii="Arial" w:hAnsi="Arial"/>
                <w:sz w:val="20"/>
                <w:szCs w:val="20"/>
              </w:rPr>
              <w:t>penempatan</w:t>
            </w:r>
            <w:proofErr w:type="spellEnd"/>
            <w:r w:rsidRPr="002530F3">
              <w:rPr>
                <w:rFonts w:ascii="Arial" w:hAnsi="Arial"/>
                <w:sz w:val="20"/>
                <w:szCs w:val="20"/>
              </w:rPr>
              <w:t>.</w:t>
            </w:r>
          </w:p>
          <w:p w14:paraId="692648AC" w14:textId="77777777" w:rsidR="00F65724" w:rsidRPr="00F65724" w:rsidRDefault="00F65724" w:rsidP="00F65724">
            <w:pPr>
              <w:pStyle w:val="ListParagraph"/>
              <w:numPr>
                <w:ilvl w:val="0"/>
                <w:numId w:val="34"/>
              </w:numPr>
              <w:spacing w:after="0" w:line="240" w:lineRule="auto"/>
              <w:ind w:left="321"/>
              <w:jc w:val="both"/>
            </w:pPr>
            <w:r w:rsidRPr="00F65724">
              <w:rPr>
                <w:rFonts w:ascii="Arial" w:hAnsi="Arial"/>
                <w:sz w:val="20"/>
                <w:szCs w:val="20"/>
              </w:rPr>
              <w:t xml:space="preserve">Dalam </w:t>
            </w:r>
            <w:proofErr w:type="spellStart"/>
            <w:r w:rsidRPr="00F65724">
              <w:rPr>
                <w:rFonts w:ascii="Arial" w:hAnsi="Arial"/>
                <w:sz w:val="20"/>
                <w:szCs w:val="20"/>
              </w:rPr>
              <w:t>hal</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w:t>
            </w:r>
            <w:proofErr w:type="spellStart"/>
            <w:r w:rsidRPr="00F65724">
              <w:rPr>
                <w:rFonts w:ascii="Arial" w:hAnsi="Arial"/>
                <w:sz w:val="20"/>
                <w:szCs w:val="20"/>
              </w:rPr>
              <w:t>pulang</w:t>
            </w:r>
            <w:proofErr w:type="spellEnd"/>
            <w:r w:rsidRPr="00F65724">
              <w:rPr>
                <w:rFonts w:ascii="Arial" w:hAnsi="Arial"/>
                <w:sz w:val="20"/>
                <w:szCs w:val="20"/>
              </w:rPr>
              <w:t xml:space="preserve"> </w:t>
            </w:r>
            <w:proofErr w:type="spellStart"/>
            <w:r w:rsidRPr="00F65724">
              <w:rPr>
                <w:rFonts w:ascii="Arial" w:hAnsi="Arial"/>
                <w:sz w:val="20"/>
                <w:szCs w:val="20"/>
              </w:rPr>
              <w:t>setelah</w:t>
            </w:r>
            <w:proofErr w:type="spellEnd"/>
            <w:r w:rsidRPr="00F65724">
              <w:rPr>
                <w:rFonts w:ascii="Arial" w:hAnsi="Arial"/>
                <w:sz w:val="20"/>
                <w:szCs w:val="20"/>
              </w:rPr>
              <w:t xml:space="preserve"> </w:t>
            </w:r>
            <w:proofErr w:type="spellStart"/>
            <w:r w:rsidRPr="00F65724">
              <w:rPr>
                <w:rFonts w:ascii="Arial" w:hAnsi="Arial"/>
                <w:sz w:val="20"/>
                <w:szCs w:val="20"/>
              </w:rPr>
              <w:t>berakhir</w:t>
            </w:r>
            <w:proofErr w:type="spellEnd"/>
            <w:r w:rsidRPr="00F65724">
              <w:rPr>
                <w:rFonts w:ascii="Arial" w:hAnsi="Arial"/>
                <w:sz w:val="20"/>
                <w:szCs w:val="20"/>
              </w:rPr>
              <w:t xml:space="preserve"> masa </w:t>
            </w:r>
            <w:proofErr w:type="spellStart"/>
            <w:r w:rsidRPr="00F65724">
              <w:rPr>
                <w:rFonts w:ascii="Arial" w:hAnsi="Arial"/>
                <w:sz w:val="20"/>
                <w:szCs w:val="20"/>
              </w:rPr>
              <w:t>Perjanjian</w:t>
            </w:r>
            <w:proofErr w:type="spellEnd"/>
            <w:r w:rsidRPr="00F65724">
              <w:rPr>
                <w:rFonts w:ascii="Arial" w:hAnsi="Arial"/>
                <w:sz w:val="20"/>
                <w:szCs w:val="20"/>
              </w:rPr>
              <w:t xml:space="preserve"> </w:t>
            </w:r>
            <w:proofErr w:type="spellStart"/>
            <w:r w:rsidRPr="00F65724">
              <w:rPr>
                <w:rFonts w:ascii="Arial" w:hAnsi="Arial"/>
                <w:sz w:val="20"/>
                <w:szCs w:val="20"/>
              </w:rPr>
              <w:t>Kerja</w:t>
            </w:r>
            <w:proofErr w:type="spellEnd"/>
            <w:r w:rsidRPr="00F65724">
              <w:rPr>
                <w:rFonts w:ascii="Arial" w:hAnsi="Arial"/>
                <w:sz w:val="20"/>
                <w:szCs w:val="20"/>
              </w:rPr>
              <w:t xml:space="preserve">, </w:t>
            </w:r>
            <w:proofErr w:type="spellStart"/>
            <w:r w:rsidRPr="00F65724">
              <w:rPr>
                <w:rFonts w:ascii="Arial" w:hAnsi="Arial"/>
                <w:sz w:val="20"/>
                <w:szCs w:val="20"/>
              </w:rPr>
              <w:t>Pemberi</w:t>
            </w:r>
            <w:proofErr w:type="spellEnd"/>
            <w:r w:rsidRPr="00F65724">
              <w:rPr>
                <w:rFonts w:ascii="Arial" w:hAnsi="Arial"/>
                <w:sz w:val="20"/>
                <w:szCs w:val="20"/>
              </w:rPr>
              <w:t xml:space="preserve"> </w:t>
            </w:r>
            <w:proofErr w:type="spellStart"/>
            <w:r w:rsidRPr="00F65724">
              <w:rPr>
                <w:rFonts w:ascii="Arial" w:hAnsi="Arial"/>
                <w:sz w:val="20"/>
                <w:szCs w:val="20"/>
              </w:rPr>
              <w:t>Kerja</w:t>
            </w:r>
            <w:proofErr w:type="spellEnd"/>
            <w:r w:rsidRPr="00F65724">
              <w:rPr>
                <w:rFonts w:ascii="Arial" w:hAnsi="Arial"/>
                <w:sz w:val="20"/>
                <w:szCs w:val="20"/>
              </w:rPr>
              <w:t xml:space="preserve"> </w:t>
            </w:r>
            <w:proofErr w:type="spellStart"/>
            <w:r w:rsidRPr="00F65724">
              <w:rPr>
                <w:rFonts w:ascii="Arial" w:hAnsi="Arial"/>
                <w:sz w:val="20"/>
                <w:szCs w:val="20"/>
              </w:rPr>
              <w:t>menanggung</w:t>
            </w:r>
            <w:proofErr w:type="spellEnd"/>
            <w:r w:rsidRPr="00F65724">
              <w:rPr>
                <w:rFonts w:ascii="Arial" w:hAnsi="Arial"/>
                <w:sz w:val="20"/>
                <w:szCs w:val="20"/>
              </w:rPr>
              <w:t xml:space="preserve"> </w:t>
            </w:r>
            <w:proofErr w:type="spellStart"/>
            <w:r w:rsidRPr="00F65724">
              <w:rPr>
                <w:rFonts w:ascii="Arial" w:hAnsi="Arial"/>
                <w:sz w:val="20"/>
                <w:szCs w:val="20"/>
              </w:rPr>
              <w:t>biaya</w:t>
            </w:r>
            <w:proofErr w:type="spellEnd"/>
            <w:r w:rsidRPr="00F65724">
              <w:rPr>
                <w:rFonts w:ascii="Arial" w:hAnsi="Arial"/>
                <w:sz w:val="20"/>
                <w:szCs w:val="20"/>
              </w:rPr>
              <w:t xml:space="preserve"> </w:t>
            </w:r>
            <w:proofErr w:type="spellStart"/>
            <w:r w:rsidRPr="00F65724">
              <w:rPr>
                <w:rFonts w:ascii="Arial" w:hAnsi="Arial"/>
                <w:sz w:val="20"/>
                <w:szCs w:val="20"/>
              </w:rPr>
              <w:t>tiket</w:t>
            </w:r>
            <w:proofErr w:type="spellEnd"/>
            <w:r w:rsidRPr="00F65724">
              <w:rPr>
                <w:rFonts w:ascii="Arial" w:hAnsi="Arial"/>
                <w:sz w:val="20"/>
                <w:szCs w:val="20"/>
              </w:rPr>
              <w:t xml:space="preserve"> </w:t>
            </w:r>
            <w:proofErr w:type="spellStart"/>
            <w:r w:rsidRPr="00F65724">
              <w:rPr>
                <w:rFonts w:ascii="Arial" w:hAnsi="Arial"/>
                <w:sz w:val="20"/>
                <w:szCs w:val="20"/>
              </w:rPr>
              <w:t>kepulangan</w:t>
            </w:r>
            <w:proofErr w:type="spellEnd"/>
            <w:r w:rsidRPr="00F65724">
              <w:rPr>
                <w:rFonts w:ascii="Arial" w:hAnsi="Arial"/>
                <w:sz w:val="20"/>
                <w:szCs w:val="20"/>
              </w:rPr>
              <w:t xml:space="preserve"> </w:t>
            </w:r>
            <w:proofErr w:type="spellStart"/>
            <w:r w:rsidRPr="00F65724">
              <w:rPr>
                <w:rFonts w:ascii="Arial" w:hAnsi="Arial"/>
                <w:sz w:val="20"/>
                <w:szCs w:val="20"/>
              </w:rPr>
              <w:t>sampai</w:t>
            </w:r>
            <w:proofErr w:type="spellEnd"/>
            <w:r w:rsidRPr="00F65724">
              <w:rPr>
                <w:rFonts w:ascii="Arial" w:hAnsi="Arial"/>
                <w:sz w:val="20"/>
                <w:szCs w:val="20"/>
              </w:rPr>
              <w:t xml:space="preserve"> </w:t>
            </w:r>
            <w:proofErr w:type="spellStart"/>
            <w:r w:rsidRPr="00F65724">
              <w:rPr>
                <w:rFonts w:ascii="Arial" w:hAnsi="Arial"/>
                <w:sz w:val="20"/>
                <w:szCs w:val="20"/>
              </w:rPr>
              <w:t>ke</w:t>
            </w:r>
            <w:proofErr w:type="spellEnd"/>
            <w:r w:rsidRPr="00F65724">
              <w:rPr>
                <w:rFonts w:ascii="Arial" w:hAnsi="Arial"/>
                <w:sz w:val="20"/>
                <w:szCs w:val="20"/>
              </w:rPr>
              <w:t xml:space="preserve"> </w:t>
            </w:r>
            <w:proofErr w:type="spellStart"/>
            <w:r w:rsidRPr="00F65724">
              <w:rPr>
                <w:rFonts w:ascii="Arial" w:hAnsi="Arial"/>
                <w:sz w:val="20"/>
                <w:szCs w:val="20"/>
              </w:rPr>
              <w:t>daerah</w:t>
            </w:r>
            <w:proofErr w:type="spellEnd"/>
            <w:r w:rsidRPr="00F65724">
              <w:rPr>
                <w:rFonts w:ascii="Arial" w:hAnsi="Arial"/>
                <w:sz w:val="20"/>
                <w:szCs w:val="20"/>
              </w:rPr>
              <w:t xml:space="preserve"> </w:t>
            </w:r>
            <w:proofErr w:type="spellStart"/>
            <w:r w:rsidRPr="00F65724">
              <w:rPr>
                <w:rFonts w:ascii="Arial" w:hAnsi="Arial"/>
                <w:sz w:val="20"/>
                <w:szCs w:val="20"/>
              </w:rPr>
              <w:t>asal</w:t>
            </w:r>
            <w:proofErr w:type="spellEnd"/>
            <w:r w:rsidRPr="00F65724">
              <w:rPr>
                <w:rFonts w:ascii="Arial" w:hAnsi="Arial"/>
                <w:sz w:val="20"/>
                <w:szCs w:val="20"/>
              </w:rPr>
              <w:t xml:space="preserve"> dan </w:t>
            </w:r>
            <w:proofErr w:type="spellStart"/>
            <w:r w:rsidRPr="00F65724">
              <w:rPr>
                <w:rFonts w:ascii="Arial" w:hAnsi="Arial"/>
                <w:sz w:val="20"/>
                <w:szCs w:val="20"/>
              </w:rPr>
              <w:t>wajib</w:t>
            </w:r>
            <w:proofErr w:type="spellEnd"/>
            <w:r w:rsidRPr="00F65724">
              <w:rPr>
                <w:rFonts w:ascii="Arial" w:hAnsi="Arial"/>
                <w:sz w:val="20"/>
                <w:szCs w:val="20"/>
              </w:rPr>
              <w:t xml:space="preserve"> </w:t>
            </w:r>
            <w:proofErr w:type="spellStart"/>
            <w:r w:rsidRPr="00F65724">
              <w:rPr>
                <w:rFonts w:ascii="Arial" w:hAnsi="Arial"/>
                <w:sz w:val="20"/>
                <w:szCs w:val="20"/>
              </w:rPr>
              <w:t>menyelesaikan</w:t>
            </w:r>
            <w:proofErr w:type="spellEnd"/>
            <w:r w:rsidRPr="00F65724">
              <w:rPr>
                <w:rFonts w:ascii="Arial" w:hAnsi="Arial"/>
                <w:sz w:val="20"/>
                <w:szCs w:val="20"/>
              </w:rPr>
              <w:t xml:space="preserve"> </w:t>
            </w:r>
            <w:proofErr w:type="spellStart"/>
            <w:r w:rsidRPr="00F65724">
              <w:rPr>
                <w:rFonts w:ascii="Arial" w:hAnsi="Arial"/>
                <w:sz w:val="20"/>
                <w:szCs w:val="20"/>
              </w:rPr>
              <w:t>hak</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yang </w:t>
            </w:r>
            <w:proofErr w:type="spellStart"/>
            <w:r w:rsidRPr="00F65724">
              <w:rPr>
                <w:rFonts w:ascii="Arial" w:hAnsi="Arial"/>
                <w:sz w:val="20"/>
                <w:szCs w:val="20"/>
              </w:rPr>
              <w:t>belum</w:t>
            </w:r>
            <w:proofErr w:type="spellEnd"/>
            <w:r w:rsidRPr="00F65724">
              <w:rPr>
                <w:rFonts w:ascii="Arial" w:hAnsi="Arial"/>
                <w:sz w:val="20"/>
                <w:szCs w:val="20"/>
              </w:rPr>
              <w:t xml:space="preserve"> </w:t>
            </w:r>
            <w:proofErr w:type="spellStart"/>
            <w:r w:rsidRPr="00F65724">
              <w:rPr>
                <w:rFonts w:ascii="Arial" w:hAnsi="Arial"/>
                <w:sz w:val="20"/>
                <w:szCs w:val="20"/>
              </w:rPr>
              <w:t>dipenuhi</w:t>
            </w:r>
            <w:proofErr w:type="spellEnd"/>
            <w:r w:rsidRPr="00F65724">
              <w:rPr>
                <w:rFonts w:ascii="Arial" w:hAnsi="Arial"/>
                <w:sz w:val="20"/>
                <w:szCs w:val="20"/>
              </w:rPr>
              <w:t xml:space="preserve"> </w:t>
            </w:r>
            <w:proofErr w:type="spellStart"/>
            <w:r w:rsidRPr="00F65724">
              <w:rPr>
                <w:rFonts w:ascii="Arial" w:hAnsi="Arial"/>
                <w:sz w:val="20"/>
                <w:szCs w:val="20"/>
              </w:rPr>
              <w:t>serta</w:t>
            </w:r>
            <w:proofErr w:type="spellEnd"/>
            <w:r w:rsidRPr="00F65724">
              <w:rPr>
                <w:rFonts w:ascii="Arial" w:hAnsi="Arial"/>
                <w:sz w:val="20"/>
                <w:szCs w:val="20"/>
              </w:rPr>
              <w:t xml:space="preserve"> </w:t>
            </w:r>
            <w:proofErr w:type="spellStart"/>
            <w:r w:rsidRPr="00F65724">
              <w:rPr>
                <w:rFonts w:ascii="Arial" w:hAnsi="Arial"/>
                <w:sz w:val="20"/>
                <w:szCs w:val="20"/>
              </w:rPr>
              <w:t>menginformasikan</w:t>
            </w:r>
            <w:proofErr w:type="spellEnd"/>
            <w:r w:rsidRPr="00F65724">
              <w:rPr>
                <w:rFonts w:ascii="Arial" w:hAnsi="Arial"/>
                <w:sz w:val="20"/>
                <w:szCs w:val="20"/>
              </w:rPr>
              <w:t xml:space="preserve"> </w:t>
            </w:r>
            <w:proofErr w:type="spellStart"/>
            <w:r w:rsidRPr="00F65724">
              <w:rPr>
                <w:rFonts w:ascii="Arial" w:hAnsi="Arial"/>
                <w:sz w:val="20"/>
                <w:szCs w:val="20"/>
              </w:rPr>
              <w:t>kepada</w:t>
            </w:r>
            <w:proofErr w:type="spellEnd"/>
            <w:r w:rsidRPr="00F65724">
              <w:rPr>
                <w:rFonts w:ascii="Arial" w:hAnsi="Arial"/>
                <w:sz w:val="20"/>
                <w:szCs w:val="20"/>
              </w:rPr>
              <w:t xml:space="preserve"> Mitra Usaha dan </w:t>
            </w:r>
            <w:proofErr w:type="spellStart"/>
            <w:r w:rsidRPr="00F65724">
              <w:rPr>
                <w:rFonts w:ascii="Arial" w:hAnsi="Arial"/>
                <w:sz w:val="20"/>
                <w:szCs w:val="20"/>
              </w:rPr>
              <w:t>Pejabat</w:t>
            </w:r>
            <w:proofErr w:type="spellEnd"/>
            <w:r w:rsidRPr="00F65724">
              <w:rPr>
                <w:rFonts w:ascii="Arial" w:hAnsi="Arial"/>
                <w:sz w:val="20"/>
                <w:szCs w:val="20"/>
              </w:rPr>
              <w:t xml:space="preserve"> yang </w:t>
            </w:r>
            <w:proofErr w:type="spellStart"/>
            <w:r w:rsidRPr="00F65724">
              <w:rPr>
                <w:rFonts w:ascii="Arial" w:hAnsi="Arial"/>
                <w:sz w:val="20"/>
                <w:szCs w:val="20"/>
              </w:rPr>
              <w:t>Berwenang</w:t>
            </w:r>
            <w:proofErr w:type="spellEnd"/>
            <w:r w:rsidRPr="00F65724">
              <w:rPr>
                <w:rFonts w:ascii="Arial" w:hAnsi="Arial"/>
                <w:sz w:val="20"/>
                <w:szCs w:val="20"/>
              </w:rPr>
              <w:t xml:space="preserve"> </w:t>
            </w:r>
            <w:proofErr w:type="spellStart"/>
            <w:r w:rsidRPr="00F65724">
              <w:rPr>
                <w:rFonts w:ascii="Arial" w:hAnsi="Arial"/>
                <w:sz w:val="20"/>
                <w:szCs w:val="20"/>
              </w:rPr>
              <w:t>seternpat</w:t>
            </w:r>
            <w:proofErr w:type="spellEnd"/>
            <w:r w:rsidRPr="00F65724">
              <w:rPr>
                <w:rFonts w:ascii="Arial" w:hAnsi="Arial"/>
                <w:sz w:val="20"/>
                <w:szCs w:val="20"/>
              </w:rPr>
              <w:t xml:space="preserve"> </w:t>
            </w:r>
            <w:proofErr w:type="spellStart"/>
            <w:r w:rsidRPr="00F65724">
              <w:rPr>
                <w:rFonts w:ascii="Arial" w:hAnsi="Arial"/>
                <w:sz w:val="20"/>
                <w:szCs w:val="20"/>
              </w:rPr>
              <w:t>untuk</w:t>
            </w:r>
            <w:proofErr w:type="spellEnd"/>
            <w:r w:rsidRPr="00F65724">
              <w:rPr>
                <w:rFonts w:ascii="Arial" w:hAnsi="Arial"/>
                <w:sz w:val="20"/>
                <w:szCs w:val="20"/>
              </w:rPr>
              <w:t xml:space="preserve"> </w:t>
            </w:r>
            <w:proofErr w:type="spellStart"/>
            <w:r w:rsidRPr="00F65724">
              <w:rPr>
                <w:rFonts w:ascii="Arial" w:hAnsi="Arial"/>
                <w:sz w:val="20"/>
                <w:szCs w:val="20"/>
              </w:rPr>
              <w:t>diteruskan</w:t>
            </w:r>
            <w:proofErr w:type="spellEnd"/>
            <w:r w:rsidRPr="00F65724">
              <w:rPr>
                <w:rFonts w:ascii="Arial" w:hAnsi="Arial"/>
                <w:sz w:val="20"/>
                <w:szCs w:val="20"/>
              </w:rPr>
              <w:t xml:space="preserve"> </w:t>
            </w:r>
            <w:proofErr w:type="spellStart"/>
            <w:r w:rsidRPr="00F65724">
              <w:rPr>
                <w:rFonts w:ascii="Arial" w:hAnsi="Arial"/>
                <w:sz w:val="20"/>
                <w:szCs w:val="20"/>
              </w:rPr>
              <w:t>ke</w:t>
            </w:r>
            <w:proofErr w:type="spellEnd"/>
            <w:r w:rsidRPr="00F65724">
              <w:rPr>
                <w:rFonts w:ascii="Arial" w:hAnsi="Arial"/>
                <w:sz w:val="20"/>
                <w:szCs w:val="20"/>
              </w:rPr>
              <w:t xml:space="preserve"> BP2MI dan P3MI di Indonesia;</w:t>
            </w:r>
          </w:p>
          <w:p w14:paraId="3BD40EB5" w14:textId="1B603337" w:rsidR="00F65724" w:rsidRDefault="00F65724" w:rsidP="00F65724">
            <w:pPr>
              <w:pStyle w:val="ListParagraph"/>
              <w:numPr>
                <w:ilvl w:val="0"/>
                <w:numId w:val="34"/>
              </w:numPr>
              <w:spacing w:after="0" w:line="240" w:lineRule="auto"/>
              <w:ind w:left="321"/>
              <w:jc w:val="both"/>
            </w:pPr>
            <w:r w:rsidRPr="00F65724">
              <w:rPr>
                <w:rFonts w:ascii="Arial" w:hAnsi="Arial"/>
                <w:sz w:val="20"/>
                <w:szCs w:val="20"/>
              </w:rPr>
              <w:t xml:space="preserve">Dalam </w:t>
            </w:r>
            <w:proofErr w:type="spellStart"/>
            <w:r w:rsidRPr="00F65724">
              <w:rPr>
                <w:rFonts w:ascii="Arial" w:hAnsi="Arial"/>
                <w:sz w:val="20"/>
                <w:szCs w:val="20"/>
              </w:rPr>
              <w:t>hal</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w:t>
            </w:r>
            <w:proofErr w:type="spellStart"/>
            <w:r w:rsidRPr="00F65724">
              <w:rPr>
                <w:rFonts w:ascii="Arial" w:hAnsi="Arial"/>
                <w:sz w:val="20"/>
                <w:szCs w:val="20"/>
              </w:rPr>
              <w:t>sakit</w:t>
            </w:r>
            <w:proofErr w:type="spellEnd"/>
            <w:r w:rsidRPr="00F65724">
              <w:rPr>
                <w:rFonts w:ascii="Arial" w:hAnsi="Arial"/>
                <w:sz w:val="20"/>
                <w:szCs w:val="20"/>
              </w:rPr>
              <w:t xml:space="preserve"> dan </w:t>
            </w:r>
            <w:proofErr w:type="spellStart"/>
            <w:r w:rsidRPr="00F65724">
              <w:rPr>
                <w:rFonts w:ascii="Arial" w:hAnsi="Arial"/>
                <w:sz w:val="20"/>
                <w:szCs w:val="20"/>
              </w:rPr>
              <w:t>tidak</w:t>
            </w:r>
            <w:proofErr w:type="spellEnd"/>
            <w:r w:rsidRPr="00F65724">
              <w:rPr>
                <w:rFonts w:ascii="Arial" w:hAnsi="Arial"/>
                <w:sz w:val="20"/>
                <w:szCs w:val="20"/>
              </w:rPr>
              <w:t xml:space="preserve"> </w:t>
            </w:r>
            <w:proofErr w:type="spellStart"/>
            <w:r w:rsidRPr="00F65724">
              <w:rPr>
                <w:rFonts w:ascii="Arial" w:hAnsi="Arial"/>
                <w:sz w:val="20"/>
                <w:szCs w:val="20"/>
              </w:rPr>
              <w:t>dapat</w:t>
            </w:r>
            <w:proofErr w:type="spellEnd"/>
            <w:r w:rsidRPr="00F65724">
              <w:rPr>
                <w:rFonts w:ascii="Arial" w:hAnsi="Arial"/>
                <w:sz w:val="20"/>
                <w:szCs w:val="20"/>
              </w:rPr>
              <w:t xml:space="preserve"> </w:t>
            </w:r>
            <w:proofErr w:type="spellStart"/>
            <w:r w:rsidRPr="00F65724">
              <w:rPr>
                <w:rFonts w:ascii="Arial" w:hAnsi="Arial"/>
                <w:sz w:val="20"/>
                <w:szCs w:val="20"/>
              </w:rPr>
              <w:t>disembuhkan</w:t>
            </w:r>
            <w:proofErr w:type="spellEnd"/>
            <w:r w:rsidRPr="00F65724">
              <w:rPr>
                <w:rFonts w:ascii="Arial" w:hAnsi="Arial"/>
                <w:sz w:val="20"/>
                <w:szCs w:val="20"/>
              </w:rPr>
              <w:t xml:space="preserve">, </w:t>
            </w:r>
            <w:proofErr w:type="spellStart"/>
            <w:r w:rsidRPr="00F65724">
              <w:rPr>
                <w:rFonts w:ascii="Arial" w:hAnsi="Arial"/>
                <w:sz w:val="20"/>
                <w:szCs w:val="20"/>
              </w:rPr>
              <w:t>Pernberi</w:t>
            </w:r>
            <w:proofErr w:type="spellEnd"/>
            <w:r w:rsidRPr="00F65724">
              <w:rPr>
                <w:rFonts w:ascii="Arial" w:hAnsi="Arial"/>
                <w:sz w:val="20"/>
                <w:szCs w:val="20"/>
              </w:rPr>
              <w:t xml:space="preserve"> </w:t>
            </w:r>
            <w:proofErr w:type="spellStart"/>
            <w:r w:rsidRPr="00F65724">
              <w:rPr>
                <w:rFonts w:ascii="Arial" w:hAnsi="Arial"/>
                <w:sz w:val="20"/>
                <w:szCs w:val="20"/>
              </w:rPr>
              <w:t>Kerja</w:t>
            </w:r>
            <w:proofErr w:type="spellEnd"/>
            <w:r w:rsidRPr="00F65724">
              <w:rPr>
                <w:rFonts w:ascii="Arial" w:hAnsi="Arial"/>
                <w:sz w:val="20"/>
                <w:szCs w:val="20"/>
              </w:rPr>
              <w:t xml:space="preserve"> </w:t>
            </w:r>
            <w:proofErr w:type="spellStart"/>
            <w:r w:rsidRPr="00F65724">
              <w:rPr>
                <w:rFonts w:ascii="Arial" w:hAnsi="Arial"/>
                <w:sz w:val="20"/>
                <w:szCs w:val="20"/>
              </w:rPr>
              <w:t>wajib</w:t>
            </w:r>
            <w:proofErr w:type="spellEnd"/>
            <w:r w:rsidRPr="00F65724">
              <w:rPr>
                <w:rFonts w:ascii="Arial" w:hAnsi="Arial"/>
                <w:sz w:val="20"/>
                <w:szCs w:val="20"/>
              </w:rPr>
              <w:t xml:space="preserve"> </w:t>
            </w:r>
            <w:proofErr w:type="spellStart"/>
            <w:r w:rsidRPr="00F65724">
              <w:rPr>
                <w:rFonts w:ascii="Arial" w:hAnsi="Arial"/>
                <w:sz w:val="20"/>
                <w:szCs w:val="20"/>
              </w:rPr>
              <w:t>mengurus</w:t>
            </w:r>
            <w:proofErr w:type="spellEnd"/>
            <w:r w:rsidRPr="00F65724">
              <w:rPr>
                <w:rFonts w:ascii="Arial" w:hAnsi="Arial"/>
                <w:sz w:val="20"/>
                <w:szCs w:val="20"/>
              </w:rPr>
              <w:t xml:space="preserve"> dan </w:t>
            </w:r>
            <w:proofErr w:type="spellStart"/>
            <w:r w:rsidRPr="00F65724">
              <w:rPr>
                <w:rFonts w:ascii="Arial" w:hAnsi="Arial"/>
                <w:sz w:val="20"/>
                <w:szCs w:val="20"/>
              </w:rPr>
              <w:t>bertanggung</w:t>
            </w:r>
            <w:proofErr w:type="spellEnd"/>
            <w:r w:rsidRPr="00F65724">
              <w:rPr>
                <w:rFonts w:ascii="Arial" w:hAnsi="Arial"/>
                <w:sz w:val="20"/>
                <w:szCs w:val="20"/>
              </w:rPr>
              <w:t xml:space="preserve"> </w:t>
            </w:r>
            <w:proofErr w:type="spellStart"/>
            <w:r w:rsidRPr="00F65724">
              <w:rPr>
                <w:rFonts w:ascii="Arial" w:hAnsi="Arial"/>
                <w:sz w:val="20"/>
                <w:szCs w:val="20"/>
              </w:rPr>
              <w:t>jawab</w:t>
            </w:r>
            <w:proofErr w:type="spellEnd"/>
            <w:r w:rsidRPr="00F65724">
              <w:rPr>
                <w:rFonts w:ascii="Arial" w:hAnsi="Arial"/>
                <w:sz w:val="20"/>
                <w:szCs w:val="20"/>
              </w:rPr>
              <w:t xml:space="preserve"> </w:t>
            </w:r>
            <w:proofErr w:type="spellStart"/>
            <w:r w:rsidRPr="00F65724">
              <w:rPr>
                <w:rFonts w:ascii="Arial" w:hAnsi="Arial"/>
                <w:sz w:val="20"/>
                <w:szCs w:val="20"/>
              </w:rPr>
              <w:t>atas</w:t>
            </w:r>
            <w:proofErr w:type="spellEnd"/>
            <w:r w:rsidRPr="00F65724">
              <w:rPr>
                <w:rFonts w:ascii="Arial" w:hAnsi="Arial"/>
                <w:sz w:val="20"/>
                <w:szCs w:val="20"/>
              </w:rPr>
              <w:t xml:space="preserve"> </w:t>
            </w:r>
            <w:proofErr w:type="spellStart"/>
            <w:r w:rsidRPr="00F65724">
              <w:rPr>
                <w:rFonts w:ascii="Arial" w:hAnsi="Arial"/>
                <w:sz w:val="20"/>
                <w:szCs w:val="20"/>
              </w:rPr>
              <w:t>biaya</w:t>
            </w:r>
            <w:proofErr w:type="spellEnd"/>
            <w:r w:rsidRPr="00F65724">
              <w:rPr>
                <w:rFonts w:ascii="Arial" w:hAnsi="Arial"/>
                <w:sz w:val="20"/>
                <w:szCs w:val="20"/>
              </w:rPr>
              <w:t xml:space="preserve"> </w:t>
            </w:r>
            <w:proofErr w:type="spellStart"/>
            <w:r w:rsidRPr="00F65724">
              <w:rPr>
                <w:rFonts w:ascii="Arial" w:hAnsi="Arial"/>
                <w:sz w:val="20"/>
                <w:szCs w:val="20"/>
              </w:rPr>
              <w:t>pernulangan</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dan </w:t>
            </w:r>
            <w:proofErr w:type="spellStart"/>
            <w:r w:rsidRPr="00F65724">
              <w:rPr>
                <w:rFonts w:ascii="Arial" w:hAnsi="Arial"/>
                <w:sz w:val="20"/>
                <w:szCs w:val="20"/>
              </w:rPr>
              <w:t>barang</w:t>
            </w:r>
            <w:r>
              <w:rPr>
                <w:rFonts w:ascii="Arial" w:hAnsi="Arial"/>
                <w:sz w:val="20"/>
                <w:szCs w:val="20"/>
              </w:rPr>
              <w:t>-</w:t>
            </w:r>
            <w:r w:rsidRPr="00F65724">
              <w:rPr>
                <w:rFonts w:ascii="Arial" w:hAnsi="Arial"/>
                <w:sz w:val="20"/>
                <w:szCs w:val="20"/>
              </w:rPr>
              <w:t>barang</w:t>
            </w:r>
            <w:proofErr w:type="spellEnd"/>
            <w:r w:rsidRPr="00F65724">
              <w:rPr>
                <w:rFonts w:ascii="Arial" w:hAnsi="Arial"/>
                <w:sz w:val="20"/>
                <w:szCs w:val="20"/>
              </w:rPr>
              <w:t xml:space="preserve"> </w:t>
            </w:r>
            <w:proofErr w:type="spellStart"/>
            <w:r w:rsidRPr="00F65724">
              <w:rPr>
                <w:rFonts w:ascii="Arial" w:hAnsi="Arial"/>
                <w:sz w:val="20"/>
                <w:szCs w:val="20"/>
              </w:rPr>
              <w:t>milik</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w:t>
            </w:r>
            <w:proofErr w:type="spellStart"/>
            <w:r w:rsidRPr="00F65724">
              <w:rPr>
                <w:rFonts w:ascii="Arial" w:hAnsi="Arial"/>
                <w:sz w:val="20"/>
                <w:szCs w:val="20"/>
              </w:rPr>
              <w:t>sampai</w:t>
            </w:r>
            <w:proofErr w:type="spellEnd"/>
            <w:r w:rsidRPr="00F65724">
              <w:rPr>
                <w:rFonts w:ascii="Arial" w:hAnsi="Arial"/>
                <w:sz w:val="20"/>
                <w:szCs w:val="20"/>
              </w:rPr>
              <w:t xml:space="preserve"> </w:t>
            </w:r>
            <w:proofErr w:type="spellStart"/>
            <w:r w:rsidRPr="00F65724">
              <w:rPr>
                <w:rFonts w:ascii="Arial" w:hAnsi="Arial"/>
                <w:sz w:val="20"/>
                <w:szCs w:val="20"/>
              </w:rPr>
              <w:t>ke</w:t>
            </w:r>
            <w:proofErr w:type="spellEnd"/>
            <w:r w:rsidRPr="00F65724">
              <w:rPr>
                <w:rFonts w:ascii="Arial" w:hAnsi="Arial"/>
                <w:sz w:val="20"/>
                <w:szCs w:val="20"/>
              </w:rPr>
              <w:t xml:space="preserve"> </w:t>
            </w:r>
            <w:proofErr w:type="spellStart"/>
            <w:r w:rsidRPr="00F65724">
              <w:rPr>
                <w:rFonts w:ascii="Arial" w:hAnsi="Arial"/>
                <w:sz w:val="20"/>
                <w:szCs w:val="20"/>
              </w:rPr>
              <w:t>daerah</w:t>
            </w:r>
            <w:proofErr w:type="spellEnd"/>
            <w:r w:rsidRPr="00F65724">
              <w:rPr>
                <w:rFonts w:ascii="Arial" w:hAnsi="Arial"/>
                <w:sz w:val="20"/>
                <w:szCs w:val="20"/>
              </w:rPr>
              <w:t xml:space="preserve"> </w:t>
            </w:r>
            <w:proofErr w:type="spellStart"/>
            <w:r w:rsidRPr="00F65724">
              <w:rPr>
                <w:rFonts w:ascii="Arial" w:hAnsi="Arial"/>
                <w:sz w:val="20"/>
                <w:szCs w:val="20"/>
              </w:rPr>
              <w:t>asal</w:t>
            </w:r>
            <w:proofErr w:type="spellEnd"/>
            <w:r w:rsidRPr="00F65724">
              <w:rPr>
                <w:rFonts w:ascii="Arial" w:hAnsi="Arial"/>
                <w:sz w:val="20"/>
                <w:szCs w:val="20"/>
              </w:rPr>
              <w:t xml:space="preserve"> dan </w:t>
            </w:r>
            <w:proofErr w:type="spellStart"/>
            <w:r w:rsidRPr="00F65724">
              <w:rPr>
                <w:rFonts w:ascii="Arial" w:hAnsi="Arial"/>
                <w:sz w:val="20"/>
                <w:szCs w:val="20"/>
              </w:rPr>
              <w:t>menyelesaikan</w:t>
            </w:r>
            <w:proofErr w:type="spellEnd"/>
            <w:r w:rsidRPr="00F65724">
              <w:rPr>
                <w:rFonts w:ascii="Arial" w:hAnsi="Arial"/>
                <w:sz w:val="20"/>
                <w:szCs w:val="20"/>
              </w:rPr>
              <w:t xml:space="preserve"> </w:t>
            </w:r>
            <w:proofErr w:type="spellStart"/>
            <w:r w:rsidRPr="00F65724">
              <w:rPr>
                <w:rFonts w:ascii="Arial" w:hAnsi="Arial"/>
                <w:sz w:val="20"/>
                <w:szCs w:val="20"/>
              </w:rPr>
              <w:t>hak</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yang </w:t>
            </w:r>
            <w:proofErr w:type="spellStart"/>
            <w:r w:rsidRPr="00F65724">
              <w:rPr>
                <w:rFonts w:ascii="Arial" w:hAnsi="Arial"/>
                <w:sz w:val="20"/>
                <w:szCs w:val="20"/>
              </w:rPr>
              <w:t>belum</w:t>
            </w:r>
            <w:proofErr w:type="spellEnd"/>
            <w:r w:rsidRPr="00F65724">
              <w:rPr>
                <w:rFonts w:ascii="Arial" w:hAnsi="Arial"/>
                <w:sz w:val="20"/>
                <w:szCs w:val="20"/>
              </w:rPr>
              <w:t xml:space="preserve"> </w:t>
            </w:r>
            <w:proofErr w:type="spellStart"/>
            <w:r w:rsidRPr="00F65724">
              <w:rPr>
                <w:rFonts w:ascii="Arial" w:hAnsi="Arial"/>
                <w:sz w:val="20"/>
                <w:szCs w:val="20"/>
              </w:rPr>
              <w:t>dipenuhi</w:t>
            </w:r>
            <w:proofErr w:type="spellEnd"/>
            <w:r w:rsidRPr="00F65724">
              <w:rPr>
                <w:rFonts w:ascii="Arial" w:hAnsi="Arial"/>
                <w:sz w:val="20"/>
                <w:szCs w:val="20"/>
              </w:rPr>
              <w:t xml:space="preserve"> dan </w:t>
            </w:r>
            <w:proofErr w:type="spellStart"/>
            <w:r>
              <w:rPr>
                <w:rFonts w:ascii="Arial" w:hAnsi="Arial"/>
                <w:sz w:val="20"/>
                <w:szCs w:val="20"/>
              </w:rPr>
              <w:t>m</w:t>
            </w:r>
            <w:r w:rsidRPr="00F65724">
              <w:rPr>
                <w:rFonts w:ascii="Arial" w:hAnsi="Arial"/>
                <w:sz w:val="20"/>
                <w:szCs w:val="20"/>
              </w:rPr>
              <w:t>enginformasikan</w:t>
            </w:r>
            <w:proofErr w:type="spellEnd"/>
            <w:r w:rsidRPr="00F65724">
              <w:rPr>
                <w:rFonts w:ascii="Arial" w:hAnsi="Arial"/>
                <w:sz w:val="20"/>
                <w:szCs w:val="20"/>
              </w:rPr>
              <w:t xml:space="preserve"> </w:t>
            </w:r>
            <w:proofErr w:type="spellStart"/>
            <w:r w:rsidRPr="00F65724">
              <w:rPr>
                <w:rFonts w:ascii="Arial" w:hAnsi="Arial"/>
                <w:sz w:val="20"/>
                <w:szCs w:val="20"/>
              </w:rPr>
              <w:t>kepada</w:t>
            </w:r>
            <w:proofErr w:type="spellEnd"/>
            <w:r w:rsidRPr="00F65724">
              <w:rPr>
                <w:rFonts w:ascii="Arial" w:hAnsi="Arial"/>
                <w:sz w:val="20"/>
                <w:szCs w:val="20"/>
              </w:rPr>
              <w:t xml:space="preserve"> </w:t>
            </w:r>
            <w:proofErr w:type="spellStart"/>
            <w:r w:rsidRPr="00F65724">
              <w:rPr>
                <w:rFonts w:ascii="Arial" w:hAnsi="Arial"/>
                <w:sz w:val="20"/>
                <w:szCs w:val="20"/>
              </w:rPr>
              <w:t>mitra</w:t>
            </w:r>
            <w:proofErr w:type="spellEnd"/>
            <w:r w:rsidRPr="00F65724">
              <w:rPr>
                <w:rFonts w:ascii="Arial" w:hAnsi="Arial"/>
                <w:sz w:val="20"/>
                <w:szCs w:val="20"/>
              </w:rPr>
              <w:t xml:space="preserve"> </w:t>
            </w:r>
            <w:proofErr w:type="spellStart"/>
            <w:r w:rsidRPr="00F65724">
              <w:rPr>
                <w:rFonts w:ascii="Arial" w:hAnsi="Arial"/>
                <w:sz w:val="20"/>
                <w:szCs w:val="20"/>
              </w:rPr>
              <w:t>usaha</w:t>
            </w:r>
            <w:proofErr w:type="spellEnd"/>
            <w:r w:rsidRPr="00F65724">
              <w:rPr>
                <w:rFonts w:ascii="Arial" w:hAnsi="Arial"/>
                <w:sz w:val="20"/>
                <w:szCs w:val="20"/>
              </w:rPr>
              <w:t xml:space="preserve"> dan </w:t>
            </w:r>
            <w:proofErr w:type="spellStart"/>
            <w:r w:rsidRPr="00F65724">
              <w:rPr>
                <w:rFonts w:ascii="Arial" w:hAnsi="Arial"/>
                <w:sz w:val="20"/>
                <w:szCs w:val="20"/>
              </w:rPr>
              <w:t>Pejabat</w:t>
            </w:r>
            <w:proofErr w:type="spellEnd"/>
            <w:r w:rsidRPr="00F65724">
              <w:rPr>
                <w:rFonts w:ascii="Arial" w:hAnsi="Arial"/>
                <w:sz w:val="20"/>
                <w:szCs w:val="20"/>
              </w:rPr>
              <w:t xml:space="preserve"> yang </w:t>
            </w:r>
            <w:proofErr w:type="spellStart"/>
            <w:r w:rsidRPr="00F65724">
              <w:rPr>
                <w:rFonts w:ascii="Arial" w:hAnsi="Arial"/>
                <w:sz w:val="20"/>
                <w:szCs w:val="20"/>
              </w:rPr>
              <w:t>Berwenang</w:t>
            </w:r>
            <w:proofErr w:type="spellEnd"/>
            <w:r w:rsidRPr="00F65724">
              <w:rPr>
                <w:rFonts w:ascii="Arial" w:hAnsi="Arial"/>
                <w:sz w:val="20"/>
                <w:szCs w:val="20"/>
              </w:rPr>
              <w:t xml:space="preserve"> </w:t>
            </w:r>
            <w:proofErr w:type="spellStart"/>
            <w:r w:rsidRPr="00F65724">
              <w:rPr>
                <w:rFonts w:ascii="Arial" w:hAnsi="Arial"/>
                <w:sz w:val="20"/>
                <w:szCs w:val="20"/>
              </w:rPr>
              <w:t>seternpat</w:t>
            </w:r>
            <w:proofErr w:type="spellEnd"/>
            <w:r w:rsidRPr="00F65724">
              <w:rPr>
                <w:rFonts w:ascii="Arial" w:hAnsi="Arial"/>
                <w:sz w:val="20"/>
                <w:szCs w:val="20"/>
              </w:rPr>
              <w:t xml:space="preserve"> </w:t>
            </w:r>
            <w:proofErr w:type="spellStart"/>
            <w:r w:rsidRPr="00F65724">
              <w:rPr>
                <w:rFonts w:ascii="Arial" w:hAnsi="Arial"/>
                <w:sz w:val="20"/>
                <w:szCs w:val="20"/>
              </w:rPr>
              <w:t>untuk</w:t>
            </w:r>
            <w:proofErr w:type="spellEnd"/>
            <w:r w:rsidRPr="00F65724">
              <w:rPr>
                <w:rFonts w:ascii="Arial" w:hAnsi="Arial"/>
                <w:sz w:val="20"/>
                <w:szCs w:val="20"/>
              </w:rPr>
              <w:t xml:space="preserve"> </w:t>
            </w:r>
            <w:proofErr w:type="spellStart"/>
            <w:r w:rsidRPr="00F65724">
              <w:rPr>
                <w:rFonts w:ascii="Arial" w:hAnsi="Arial"/>
                <w:sz w:val="20"/>
                <w:szCs w:val="20"/>
              </w:rPr>
              <w:t>diteruskan</w:t>
            </w:r>
            <w:proofErr w:type="spellEnd"/>
            <w:r w:rsidRPr="00F65724">
              <w:rPr>
                <w:rFonts w:ascii="Arial" w:hAnsi="Arial"/>
                <w:sz w:val="20"/>
                <w:szCs w:val="20"/>
              </w:rPr>
              <w:t xml:space="preserve"> </w:t>
            </w:r>
            <w:proofErr w:type="spellStart"/>
            <w:r w:rsidRPr="00F65724">
              <w:rPr>
                <w:rFonts w:ascii="Arial" w:hAnsi="Arial"/>
                <w:sz w:val="20"/>
                <w:szCs w:val="20"/>
              </w:rPr>
              <w:t>ke</w:t>
            </w:r>
            <w:proofErr w:type="spellEnd"/>
            <w:r w:rsidRPr="00F65724">
              <w:rPr>
                <w:rFonts w:ascii="Arial" w:hAnsi="Arial"/>
                <w:sz w:val="20"/>
                <w:szCs w:val="20"/>
              </w:rPr>
              <w:t xml:space="preserve"> BP2MI dan P3MI di Indonesia </w:t>
            </w:r>
            <w:proofErr w:type="spellStart"/>
            <w:r w:rsidRPr="00F65724">
              <w:rPr>
                <w:rFonts w:ascii="Arial" w:hAnsi="Arial"/>
                <w:sz w:val="20"/>
                <w:szCs w:val="20"/>
              </w:rPr>
              <w:t>serta</w:t>
            </w:r>
            <w:proofErr w:type="spellEnd"/>
            <w:r w:rsidRPr="00F65724">
              <w:rPr>
                <w:rFonts w:ascii="Arial" w:hAnsi="Arial"/>
                <w:sz w:val="20"/>
                <w:szCs w:val="20"/>
              </w:rPr>
              <w:t xml:space="preserve"> </w:t>
            </w:r>
            <w:proofErr w:type="spellStart"/>
            <w:r w:rsidRPr="00F65724">
              <w:rPr>
                <w:rFonts w:ascii="Arial" w:hAnsi="Arial"/>
                <w:sz w:val="20"/>
                <w:szCs w:val="20"/>
              </w:rPr>
              <w:t>Pernberi</w:t>
            </w:r>
            <w:proofErr w:type="spellEnd"/>
            <w:r w:rsidRPr="00F65724">
              <w:rPr>
                <w:rFonts w:ascii="Arial" w:hAnsi="Arial"/>
                <w:sz w:val="20"/>
                <w:szCs w:val="20"/>
              </w:rPr>
              <w:t xml:space="preserve"> </w:t>
            </w:r>
            <w:proofErr w:type="spellStart"/>
            <w:r w:rsidRPr="00F65724">
              <w:rPr>
                <w:rFonts w:ascii="Arial" w:hAnsi="Arial"/>
                <w:sz w:val="20"/>
                <w:szCs w:val="20"/>
              </w:rPr>
              <w:t>Kerja</w:t>
            </w:r>
            <w:proofErr w:type="spellEnd"/>
            <w:r w:rsidRPr="00F65724">
              <w:rPr>
                <w:rFonts w:ascii="Arial" w:hAnsi="Arial"/>
                <w:sz w:val="20"/>
                <w:szCs w:val="20"/>
              </w:rPr>
              <w:t xml:space="preserve"> </w:t>
            </w:r>
            <w:proofErr w:type="spellStart"/>
            <w:r w:rsidRPr="00F65724">
              <w:rPr>
                <w:rFonts w:ascii="Arial" w:hAnsi="Arial"/>
                <w:sz w:val="20"/>
                <w:szCs w:val="20"/>
              </w:rPr>
              <w:t>bersama-sama</w:t>
            </w:r>
            <w:proofErr w:type="spellEnd"/>
            <w:r w:rsidRPr="00F65724">
              <w:rPr>
                <w:rFonts w:ascii="Arial" w:hAnsi="Arial"/>
                <w:sz w:val="20"/>
                <w:szCs w:val="20"/>
              </w:rPr>
              <w:t xml:space="preserve"> </w:t>
            </w:r>
            <w:proofErr w:type="spellStart"/>
            <w:r w:rsidRPr="00F65724">
              <w:rPr>
                <w:rFonts w:ascii="Arial" w:hAnsi="Arial"/>
                <w:sz w:val="20"/>
                <w:szCs w:val="20"/>
              </w:rPr>
              <w:t>dengan</w:t>
            </w:r>
            <w:proofErr w:type="spellEnd"/>
            <w:r w:rsidRPr="00F65724">
              <w:rPr>
                <w:rFonts w:ascii="Arial" w:hAnsi="Arial"/>
                <w:sz w:val="20"/>
                <w:szCs w:val="20"/>
              </w:rPr>
              <w:t xml:space="preserve"> </w:t>
            </w:r>
            <w:proofErr w:type="spellStart"/>
            <w:r w:rsidRPr="00F65724">
              <w:rPr>
                <w:rFonts w:ascii="Arial" w:hAnsi="Arial"/>
                <w:sz w:val="20"/>
                <w:szCs w:val="20"/>
              </w:rPr>
              <w:t>mitra</w:t>
            </w:r>
            <w:proofErr w:type="spellEnd"/>
            <w:r w:rsidRPr="00F65724">
              <w:rPr>
                <w:rFonts w:ascii="Arial" w:hAnsi="Arial"/>
                <w:sz w:val="20"/>
                <w:szCs w:val="20"/>
              </w:rPr>
              <w:t xml:space="preserve"> </w:t>
            </w:r>
            <w:proofErr w:type="spellStart"/>
            <w:r w:rsidRPr="00F65724">
              <w:rPr>
                <w:rFonts w:ascii="Arial" w:hAnsi="Arial"/>
                <w:sz w:val="20"/>
                <w:szCs w:val="20"/>
              </w:rPr>
              <w:t>usaha</w:t>
            </w:r>
            <w:proofErr w:type="spellEnd"/>
            <w:r w:rsidRPr="00F65724">
              <w:rPr>
                <w:rFonts w:ascii="Arial" w:hAnsi="Arial"/>
                <w:sz w:val="20"/>
                <w:szCs w:val="20"/>
              </w:rPr>
              <w:t xml:space="preserve"> dan </w:t>
            </w:r>
            <w:proofErr w:type="spellStart"/>
            <w:r w:rsidRPr="00F65724">
              <w:rPr>
                <w:rFonts w:ascii="Arial" w:hAnsi="Arial"/>
                <w:sz w:val="20"/>
                <w:szCs w:val="20"/>
              </w:rPr>
              <w:t>Pejabat</w:t>
            </w:r>
            <w:proofErr w:type="spellEnd"/>
            <w:r w:rsidRPr="00F65724">
              <w:rPr>
                <w:rFonts w:ascii="Arial" w:hAnsi="Arial"/>
                <w:sz w:val="20"/>
                <w:szCs w:val="20"/>
              </w:rPr>
              <w:t xml:space="preserve"> yang </w:t>
            </w:r>
            <w:proofErr w:type="spellStart"/>
            <w:r w:rsidRPr="00F65724">
              <w:rPr>
                <w:rFonts w:ascii="Arial" w:hAnsi="Arial"/>
                <w:sz w:val="20"/>
                <w:szCs w:val="20"/>
              </w:rPr>
              <w:t>Berwenang</w:t>
            </w:r>
            <w:proofErr w:type="spellEnd"/>
            <w:r w:rsidRPr="00F65724">
              <w:rPr>
                <w:rFonts w:ascii="Arial" w:hAnsi="Arial"/>
                <w:sz w:val="20"/>
                <w:szCs w:val="20"/>
              </w:rPr>
              <w:t xml:space="preserve"> </w:t>
            </w:r>
            <w:proofErr w:type="spellStart"/>
            <w:r w:rsidRPr="00F65724">
              <w:rPr>
                <w:rFonts w:ascii="Arial" w:hAnsi="Arial"/>
                <w:sz w:val="20"/>
                <w:szCs w:val="20"/>
              </w:rPr>
              <w:t>rnengurus</w:t>
            </w:r>
            <w:proofErr w:type="spellEnd"/>
            <w:r w:rsidRPr="00F65724">
              <w:rPr>
                <w:rFonts w:ascii="Arial" w:hAnsi="Arial"/>
                <w:sz w:val="20"/>
                <w:szCs w:val="20"/>
              </w:rPr>
              <w:t xml:space="preserve"> </w:t>
            </w:r>
            <w:proofErr w:type="spellStart"/>
            <w:r w:rsidRPr="00F65724">
              <w:rPr>
                <w:rFonts w:ascii="Arial" w:hAnsi="Arial"/>
                <w:sz w:val="20"/>
                <w:szCs w:val="20"/>
              </w:rPr>
              <w:t>klaim</w:t>
            </w:r>
            <w:proofErr w:type="spellEnd"/>
            <w:r w:rsidRPr="00F65724">
              <w:rPr>
                <w:rFonts w:ascii="Arial" w:hAnsi="Arial"/>
                <w:sz w:val="20"/>
                <w:szCs w:val="20"/>
              </w:rPr>
              <w:t xml:space="preserve"> </w:t>
            </w:r>
            <w:proofErr w:type="spellStart"/>
            <w:r w:rsidRPr="00F65724">
              <w:rPr>
                <w:rFonts w:ascii="Arial" w:hAnsi="Arial"/>
                <w:sz w:val="20"/>
                <w:szCs w:val="20"/>
              </w:rPr>
              <w:t>asuransi</w:t>
            </w:r>
            <w:proofErr w:type="spellEnd"/>
            <w:r w:rsidRPr="00F65724">
              <w:rPr>
                <w:rFonts w:ascii="Arial" w:hAnsi="Arial"/>
                <w:sz w:val="20"/>
                <w:szCs w:val="20"/>
              </w:rPr>
              <w:t xml:space="preserve"> </w:t>
            </w:r>
            <w:proofErr w:type="spellStart"/>
            <w:r w:rsidRPr="00F65724">
              <w:rPr>
                <w:rFonts w:ascii="Arial" w:hAnsi="Arial"/>
                <w:sz w:val="20"/>
                <w:szCs w:val="20"/>
              </w:rPr>
              <w:t>Pekerja</w:t>
            </w:r>
            <w:proofErr w:type="spellEnd"/>
            <w:r w:rsidRPr="00F65724">
              <w:rPr>
                <w:rFonts w:ascii="Arial" w:hAnsi="Arial"/>
                <w:sz w:val="20"/>
                <w:szCs w:val="20"/>
              </w:rPr>
              <w:t xml:space="preserve"> </w:t>
            </w:r>
            <w:proofErr w:type="spellStart"/>
            <w:r w:rsidRPr="00F65724">
              <w:rPr>
                <w:rFonts w:ascii="Arial" w:hAnsi="Arial"/>
                <w:sz w:val="20"/>
                <w:szCs w:val="20"/>
              </w:rPr>
              <w:t>Migran</w:t>
            </w:r>
            <w:proofErr w:type="spellEnd"/>
            <w:r w:rsidRPr="00F65724">
              <w:rPr>
                <w:rFonts w:ascii="Arial" w:hAnsi="Arial"/>
                <w:sz w:val="20"/>
                <w:szCs w:val="20"/>
              </w:rPr>
              <w:t xml:space="preserve"> Indonesia di </w:t>
            </w:r>
            <w:proofErr w:type="spellStart"/>
            <w:r w:rsidRPr="00F65724">
              <w:rPr>
                <w:rFonts w:ascii="Arial" w:hAnsi="Arial"/>
                <w:sz w:val="20"/>
                <w:szCs w:val="20"/>
              </w:rPr>
              <w:t>luar</w:t>
            </w:r>
            <w:proofErr w:type="spellEnd"/>
            <w:r w:rsidRPr="00F65724">
              <w:rPr>
                <w:rFonts w:ascii="Arial" w:hAnsi="Arial"/>
                <w:sz w:val="20"/>
                <w:szCs w:val="20"/>
              </w:rPr>
              <w:t xml:space="preserve"> negeri.</w:t>
            </w:r>
          </w:p>
        </w:tc>
        <w:tc>
          <w:tcPr>
            <w:tcW w:w="4508" w:type="dxa"/>
            <w:gridSpan w:val="3"/>
          </w:tcPr>
          <w:p w14:paraId="6D2E9AE5" w14:textId="77777777" w:rsidR="0022147C" w:rsidRDefault="00147FAB" w:rsidP="00147FAB">
            <w:pPr>
              <w:pStyle w:val="ListParagraph"/>
              <w:numPr>
                <w:ilvl w:val="0"/>
                <w:numId w:val="19"/>
              </w:numPr>
              <w:bidi/>
              <w:spacing w:before="120" w:after="0" w:line="240" w:lineRule="auto"/>
              <w:jc w:val="both"/>
              <w:rPr>
                <w:sz w:val="24"/>
                <w:szCs w:val="24"/>
                <w:lang w:val="en-GB"/>
              </w:rPr>
            </w:pPr>
            <w:r w:rsidRPr="00147FAB">
              <w:rPr>
                <w:rFonts w:hint="cs"/>
                <w:sz w:val="24"/>
                <w:szCs w:val="24"/>
                <w:rtl/>
                <w:lang w:val="en-GB"/>
              </w:rPr>
              <w:lastRenderedPageBreak/>
              <w:t>ﻳﻨﺘﻬﻲ</w:t>
            </w:r>
            <w:r w:rsidRPr="00147FAB">
              <w:rPr>
                <w:sz w:val="24"/>
                <w:szCs w:val="24"/>
                <w:rtl/>
                <w:lang w:val="en-GB"/>
              </w:rPr>
              <w:t xml:space="preserve"> </w:t>
            </w:r>
            <w:r w:rsidRPr="00147FAB">
              <w:rPr>
                <w:rFonts w:hint="cs"/>
                <w:sz w:val="24"/>
                <w:szCs w:val="24"/>
                <w:rtl/>
                <w:lang w:val="en-GB"/>
              </w:rPr>
              <w:t>ﻫﺬ</w:t>
            </w:r>
            <w:r w:rsidRPr="00147FAB">
              <w:rPr>
                <w:rFonts w:hint="eastAsia"/>
                <w:sz w:val="24"/>
                <w:szCs w:val="24"/>
                <w:rtl/>
                <w:lang w:val="en-GB"/>
              </w:rPr>
              <w:t>ا</w:t>
            </w:r>
            <w:r w:rsidRPr="00147FAB">
              <w:rPr>
                <w:sz w:val="24"/>
                <w:szCs w:val="24"/>
                <w:rtl/>
                <w:lang w:val="en-GB"/>
              </w:rPr>
              <w:t xml:space="preserve"> ا</w:t>
            </w:r>
            <w:r w:rsidRPr="00147FAB">
              <w:rPr>
                <w:rFonts w:hint="cs"/>
                <w:sz w:val="24"/>
                <w:szCs w:val="24"/>
                <w:rtl/>
                <w:lang w:val="en-GB"/>
              </w:rPr>
              <w:t>ﻟﻌﻘﺪ</w:t>
            </w:r>
            <w:r w:rsidRPr="00147FAB">
              <w:rPr>
                <w:sz w:val="24"/>
                <w:szCs w:val="24"/>
                <w:rtl/>
                <w:lang w:val="en-GB"/>
              </w:rPr>
              <w:t xml:space="preserve"> </w:t>
            </w:r>
            <w:r w:rsidRPr="00147FAB">
              <w:rPr>
                <w:rFonts w:hint="cs"/>
                <w:sz w:val="24"/>
                <w:szCs w:val="24"/>
                <w:rtl/>
                <w:lang w:val="en-GB"/>
              </w:rPr>
              <w:t>ﺑﺎﻧﺘﻬﺎ</w:t>
            </w:r>
            <w:r w:rsidRPr="00147FAB">
              <w:rPr>
                <w:rFonts w:hint="eastAsia"/>
                <w:sz w:val="24"/>
                <w:szCs w:val="24"/>
                <w:rtl/>
                <w:lang w:val="en-GB"/>
              </w:rPr>
              <w:t>ء</w:t>
            </w:r>
            <w:r w:rsidRPr="00147FAB">
              <w:rPr>
                <w:sz w:val="24"/>
                <w:szCs w:val="24"/>
                <w:rtl/>
                <w:lang w:val="en-GB"/>
              </w:rPr>
              <w:t xml:space="preserve"> </w:t>
            </w:r>
            <w:r w:rsidRPr="00147FAB">
              <w:rPr>
                <w:rFonts w:hint="cs"/>
                <w:sz w:val="24"/>
                <w:szCs w:val="24"/>
                <w:rtl/>
                <w:lang w:val="en-GB"/>
              </w:rPr>
              <w:t>ﻣﺪﺗﻪ</w:t>
            </w:r>
            <w:r w:rsidRPr="00147FAB">
              <w:rPr>
                <w:sz w:val="24"/>
                <w:szCs w:val="24"/>
                <w:rtl/>
                <w:lang w:val="en-GB"/>
              </w:rPr>
              <w:t xml:space="preserve"> </w:t>
            </w:r>
            <w:r w:rsidRPr="00147FAB">
              <w:rPr>
                <w:rFonts w:hint="cs"/>
                <w:sz w:val="24"/>
                <w:szCs w:val="24"/>
                <w:rtl/>
                <w:lang w:val="en-GB"/>
              </w:rPr>
              <w:t>ﻓﻲ</w:t>
            </w:r>
            <w:r w:rsidRPr="00147FAB">
              <w:rPr>
                <w:sz w:val="24"/>
                <w:szCs w:val="24"/>
                <w:rtl/>
                <w:lang w:val="en-GB"/>
              </w:rPr>
              <w:t xml:space="preserve"> ا</w:t>
            </w:r>
            <w:r w:rsidRPr="00147FAB">
              <w:rPr>
                <w:rFonts w:hint="cs"/>
                <w:sz w:val="24"/>
                <w:szCs w:val="24"/>
                <w:rtl/>
                <w:lang w:val="en-GB"/>
              </w:rPr>
              <w:t>ﻟﻌﻘﺪ</w:t>
            </w:r>
            <w:r w:rsidRPr="00147FAB">
              <w:rPr>
                <w:sz w:val="24"/>
                <w:szCs w:val="24"/>
                <w:rtl/>
                <w:lang w:val="en-GB"/>
              </w:rPr>
              <w:t xml:space="preserve"> </w:t>
            </w:r>
            <w:r w:rsidRPr="00147FAB">
              <w:rPr>
                <w:rFonts w:hint="cs"/>
                <w:sz w:val="24"/>
                <w:szCs w:val="24"/>
                <w:rtl/>
                <w:lang w:val="en-GB"/>
              </w:rPr>
              <w:t>ﻣﺤﺪ</w:t>
            </w:r>
            <w:r w:rsidRPr="00147FAB">
              <w:rPr>
                <w:rFonts w:hint="eastAsia"/>
                <w:sz w:val="24"/>
                <w:szCs w:val="24"/>
                <w:rtl/>
                <w:lang w:val="en-GB"/>
              </w:rPr>
              <w:t>د</w:t>
            </w:r>
            <w:r w:rsidRPr="00147FAB">
              <w:rPr>
                <w:sz w:val="24"/>
                <w:szCs w:val="24"/>
                <w:rtl/>
                <w:lang w:val="en-GB"/>
              </w:rPr>
              <w:t xml:space="preserve"> ا</w:t>
            </w:r>
            <w:r w:rsidRPr="00147FAB">
              <w:rPr>
                <w:rFonts w:hint="cs"/>
                <w:sz w:val="24"/>
                <w:szCs w:val="24"/>
                <w:rtl/>
                <w:lang w:val="en-GB"/>
              </w:rPr>
              <w:t>ﻟﻤﺪ</w:t>
            </w:r>
            <w:r w:rsidRPr="00147FAB">
              <w:rPr>
                <w:rFonts w:hint="eastAsia"/>
                <w:sz w:val="24"/>
                <w:szCs w:val="24"/>
                <w:rtl/>
                <w:lang w:val="en-GB"/>
              </w:rPr>
              <w:t>ة</w:t>
            </w:r>
            <w:r w:rsidRPr="00147FAB">
              <w:rPr>
                <w:sz w:val="24"/>
                <w:szCs w:val="24"/>
                <w:rtl/>
                <w:lang w:val="en-GB"/>
              </w:rPr>
              <w:t xml:space="preserve"> أو </w:t>
            </w:r>
            <w:r w:rsidRPr="00147FAB">
              <w:rPr>
                <w:rFonts w:hint="cs"/>
                <w:sz w:val="24"/>
                <w:szCs w:val="24"/>
                <w:rtl/>
                <w:lang w:val="en-GB"/>
              </w:rPr>
              <w:t>ﺑﺎﺗﻔﺎ</w:t>
            </w:r>
            <w:r w:rsidRPr="00147FAB">
              <w:rPr>
                <w:rFonts w:hint="eastAsia"/>
                <w:sz w:val="24"/>
                <w:szCs w:val="24"/>
                <w:rtl/>
                <w:lang w:val="en-GB"/>
              </w:rPr>
              <w:t>ق</w:t>
            </w:r>
            <w:r w:rsidRPr="00147FAB">
              <w:rPr>
                <w:sz w:val="24"/>
                <w:szCs w:val="24"/>
                <w:rtl/>
                <w:lang w:val="en-GB"/>
              </w:rPr>
              <w:t xml:space="preserve"> ا</w:t>
            </w:r>
            <w:r w:rsidRPr="00147FAB">
              <w:rPr>
                <w:rFonts w:hint="cs"/>
                <w:sz w:val="24"/>
                <w:szCs w:val="24"/>
                <w:rtl/>
                <w:lang w:val="en-GB"/>
              </w:rPr>
              <w:t>ﻟﻄﺮﻓﻴﻦ</w:t>
            </w:r>
            <w:r w:rsidRPr="00147FAB">
              <w:rPr>
                <w:sz w:val="24"/>
                <w:szCs w:val="24"/>
                <w:rtl/>
                <w:lang w:val="en-GB"/>
              </w:rPr>
              <w:t xml:space="preserve"> </w:t>
            </w:r>
            <w:r w:rsidRPr="00147FAB">
              <w:rPr>
                <w:rFonts w:hint="cs"/>
                <w:sz w:val="24"/>
                <w:szCs w:val="24"/>
                <w:rtl/>
                <w:lang w:val="en-GB"/>
              </w:rPr>
              <w:t>ﻋﻠﻰ</w:t>
            </w:r>
            <w:r w:rsidRPr="00147FAB">
              <w:rPr>
                <w:sz w:val="24"/>
                <w:szCs w:val="24"/>
                <w:rtl/>
                <w:lang w:val="en-GB"/>
              </w:rPr>
              <w:t xml:space="preserve"> ا</w:t>
            </w:r>
            <w:r w:rsidRPr="00147FAB">
              <w:rPr>
                <w:rFonts w:hint="cs"/>
                <w:sz w:val="24"/>
                <w:szCs w:val="24"/>
                <w:rtl/>
                <w:lang w:val="en-GB"/>
              </w:rPr>
              <w:t>ﻧﻬﺎﺋﻪ</w:t>
            </w:r>
            <w:r w:rsidRPr="00147FAB">
              <w:rPr>
                <w:sz w:val="24"/>
                <w:szCs w:val="24"/>
                <w:rtl/>
                <w:lang w:val="en-GB"/>
              </w:rPr>
              <w:t xml:space="preserve"> </w:t>
            </w:r>
            <w:r w:rsidRPr="00147FAB">
              <w:rPr>
                <w:rFonts w:hint="cs"/>
                <w:sz w:val="24"/>
                <w:szCs w:val="24"/>
                <w:rtl/>
                <w:lang w:val="en-GB"/>
              </w:rPr>
              <w:t>ﺑﺸﺮ</w:t>
            </w:r>
            <w:r w:rsidRPr="00147FAB">
              <w:rPr>
                <w:rFonts w:hint="eastAsia"/>
                <w:sz w:val="24"/>
                <w:szCs w:val="24"/>
                <w:rtl/>
                <w:lang w:val="en-GB"/>
              </w:rPr>
              <w:t>ط</w:t>
            </w:r>
            <w:r>
              <w:rPr>
                <w:sz w:val="24"/>
                <w:szCs w:val="24"/>
                <w:lang w:val="en-GB"/>
              </w:rPr>
              <w:t xml:space="preserve"> </w:t>
            </w:r>
            <w:r w:rsidRPr="00147FAB">
              <w:rPr>
                <w:rFonts w:hint="cs"/>
                <w:sz w:val="24"/>
                <w:szCs w:val="24"/>
                <w:rtl/>
                <w:lang w:val="en-GB"/>
              </w:rPr>
              <w:t>ﻣﻮ</w:t>
            </w:r>
            <w:r w:rsidRPr="00147FAB">
              <w:rPr>
                <w:rFonts w:hint="eastAsia"/>
                <w:sz w:val="24"/>
                <w:szCs w:val="24"/>
                <w:rtl/>
                <w:lang w:val="en-GB"/>
              </w:rPr>
              <w:t>ا</w:t>
            </w:r>
            <w:r w:rsidRPr="00147FAB">
              <w:rPr>
                <w:rFonts w:hint="cs"/>
                <w:sz w:val="24"/>
                <w:szCs w:val="24"/>
                <w:rtl/>
                <w:lang w:val="en-GB"/>
              </w:rPr>
              <w:t>ﻓﻘﺔ</w:t>
            </w:r>
            <w:r w:rsidRPr="00147FAB">
              <w:rPr>
                <w:sz w:val="24"/>
                <w:szCs w:val="24"/>
                <w:rtl/>
                <w:lang w:val="en-GB"/>
              </w:rPr>
              <w:t xml:space="preserve"> ا</w:t>
            </w:r>
            <w:r w:rsidRPr="00147FAB">
              <w:rPr>
                <w:rFonts w:hint="cs"/>
                <w:sz w:val="24"/>
                <w:szCs w:val="24"/>
                <w:rtl/>
                <w:lang w:val="en-GB"/>
              </w:rPr>
              <w:t>ﻟﻄﺮ</w:t>
            </w:r>
            <w:r w:rsidRPr="00147FAB">
              <w:rPr>
                <w:rFonts w:hint="eastAsia"/>
                <w:sz w:val="24"/>
                <w:szCs w:val="24"/>
                <w:rtl/>
                <w:lang w:val="en-GB"/>
              </w:rPr>
              <w:t>ف</w:t>
            </w:r>
            <w:r w:rsidRPr="00147FAB">
              <w:rPr>
                <w:sz w:val="24"/>
                <w:szCs w:val="24"/>
                <w:rtl/>
                <w:lang w:val="en-GB"/>
              </w:rPr>
              <w:t xml:space="preserve"> ا</w:t>
            </w:r>
            <w:r w:rsidRPr="00147FAB">
              <w:rPr>
                <w:rFonts w:hint="cs"/>
                <w:sz w:val="24"/>
                <w:szCs w:val="24"/>
                <w:rtl/>
                <w:lang w:val="en-GB"/>
              </w:rPr>
              <w:t>ﻟﺜﺎﻧﻲ</w:t>
            </w:r>
            <w:r w:rsidRPr="00147FAB">
              <w:rPr>
                <w:sz w:val="24"/>
                <w:szCs w:val="24"/>
                <w:rtl/>
                <w:lang w:val="en-GB"/>
              </w:rPr>
              <w:t xml:space="preserve"> </w:t>
            </w:r>
            <w:r w:rsidRPr="00147FAB">
              <w:rPr>
                <w:rFonts w:hint="cs"/>
                <w:sz w:val="24"/>
                <w:szCs w:val="24"/>
                <w:rtl/>
                <w:lang w:val="en-GB"/>
              </w:rPr>
              <w:t>ﻛﺘﺎﺑﺔ</w:t>
            </w:r>
          </w:p>
          <w:p w14:paraId="6E124A53" w14:textId="740565CF" w:rsidR="002530F3" w:rsidRPr="002530F3" w:rsidRDefault="002530F3" w:rsidP="002530F3">
            <w:pPr>
              <w:pStyle w:val="ListParagraph"/>
              <w:numPr>
                <w:ilvl w:val="0"/>
                <w:numId w:val="19"/>
              </w:numPr>
              <w:bidi/>
              <w:spacing w:before="120" w:after="0" w:line="240" w:lineRule="auto"/>
              <w:jc w:val="both"/>
              <w:rPr>
                <w:sz w:val="24"/>
                <w:szCs w:val="24"/>
                <w:lang w:val="en-GB"/>
              </w:rPr>
            </w:pPr>
            <w:r w:rsidRPr="002530F3">
              <w:rPr>
                <w:sz w:val="24"/>
                <w:szCs w:val="24"/>
                <w:rtl/>
                <w:lang w:val="en-GB"/>
              </w:rPr>
              <w:lastRenderedPageBreak/>
              <w:t>وفاة العامل الإندونيسي؛</w:t>
            </w:r>
          </w:p>
          <w:p w14:paraId="4EBA46F7" w14:textId="36E31127" w:rsidR="002530F3" w:rsidRPr="002530F3" w:rsidRDefault="002530F3" w:rsidP="002530F3">
            <w:pPr>
              <w:pStyle w:val="ListParagraph"/>
              <w:numPr>
                <w:ilvl w:val="0"/>
                <w:numId w:val="19"/>
              </w:numPr>
              <w:bidi/>
              <w:spacing w:before="120" w:after="0" w:line="240" w:lineRule="auto"/>
              <w:jc w:val="both"/>
              <w:rPr>
                <w:sz w:val="24"/>
                <w:szCs w:val="24"/>
                <w:lang w:val="en-GB"/>
              </w:rPr>
            </w:pPr>
            <w:r w:rsidRPr="002530F3">
              <w:rPr>
                <w:sz w:val="24"/>
                <w:szCs w:val="24"/>
                <w:rtl/>
                <w:lang w:val="en-GB"/>
              </w:rPr>
              <w:t>ج. إفلاس صاحب العمل</w:t>
            </w:r>
            <w:r>
              <w:rPr>
                <w:sz w:val="24"/>
                <w:szCs w:val="24"/>
                <w:lang w:val="en-GB"/>
              </w:rPr>
              <w:t xml:space="preserve"> </w:t>
            </w:r>
            <w:r>
              <w:rPr>
                <w:rFonts w:hint="cs"/>
                <w:sz w:val="24"/>
                <w:szCs w:val="24"/>
                <w:rtl/>
                <w:lang w:val="en-GB"/>
              </w:rPr>
              <w:t xml:space="preserve"> حسب قرار المحكمة</w:t>
            </w:r>
            <w:r w:rsidRPr="002530F3">
              <w:rPr>
                <w:sz w:val="24"/>
                <w:szCs w:val="24"/>
                <w:rtl/>
                <w:lang w:val="en-GB"/>
              </w:rPr>
              <w:t>؛</w:t>
            </w:r>
          </w:p>
          <w:p w14:paraId="299047B9" w14:textId="77777777" w:rsidR="002530F3" w:rsidRDefault="002530F3" w:rsidP="002530F3">
            <w:pPr>
              <w:pStyle w:val="ListParagraph"/>
              <w:numPr>
                <w:ilvl w:val="0"/>
                <w:numId w:val="19"/>
              </w:numPr>
              <w:bidi/>
              <w:spacing w:before="120" w:after="0" w:line="240" w:lineRule="auto"/>
              <w:jc w:val="both"/>
              <w:rPr>
                <w:sz w:val="24"/>
                <w:szCs w:val="24"/>
                <w:lang w:val="en-GB"/>
              </w:rPr>
            </w:pPr>
            <w:r w:rsidRPr="002530F3">
              <w:rPr>
                <w:sz w:val="24"/>
                <w:szCs w:val="24"/>
                <w:rtl/>
                <w:lang w:val="en-GB"/>
              </w:rPr>
              <w:t>د. حدوث الحروب والكوارث الطبيعية وتفشي الأمراض والأشياء التي تعرض سلامة العامل المهاجر الإندونيسي للخطر في دولة التنسيب</w:t>
            </w:r>
          </w:p>
          <w:p w14:paraId="240FC7F5" w14:textId="5702476E" w:rsidR="001F47CE" w:rsidRPr="001F47CE" w:rsidRDefault="001F47CE" w:rsidP="001F47CE">
            <w:pPr>
              <w:pStyle w:val="ListParagraph"/>
              <w:numPr>
                <w:ilvl w:val="0"/>
                <w:numId w:val="19"/>
              </w:numPr>
              <w:bidi/>
              <w:spacing w:before="120" w:after="0" w:line="240" w:lineRule="auto"/>
              <w:jc w:val="both"/>
              <w:rPr>
                <w:sz w:val="24"/>
                <w:szCs w:val="24"/>
                <w:lang w:val="en-GB"/>
              </w:rPr>
            </w:pPr>
            <w:r w:rsidRPr="001F47CE">
              <w:rPr>
                <w:sz w:val="24"/>
                <w:szCs w:val="24"/>
                <w:rtl/>
                <w:lang w:val="en-GB"/>
              </w:rPr>
              <w:t xml:space="preserve">في حالة عودة العامل الإندونيسي إلى بلده بعد انتهاء اتفاقية العمل، يتعين على صاحب العمل تكلفة تذاكر العودة إلى منطقة الأصل ويلتزم باستكمال حقوق العامل الإندونيسي التي لم يتم استيفاءها ثم إبلاغ </w:t>
            </w:r>
            <w:r>
              <w:rPr>
                <w:rFonts w:hint="cs"/>
                <w:sz w:val="24"/>
                <w:szCs w:val="24"/>
                <w:rtl/>
                <w:lang w:val="en-GB"/>
              </w:rPr>
              <w:t>مكتب التوظيف</w:t>
            </w:r>
            <w:r w:rsidR="00F65724">
              <w:rPr>
                <w:rFonts w:hint="cs"/>
                <w:sz w:val="24"/>
                <w:szCs w:val="24"/>
                <w:rtl/>
                <w:lang w:val="en-GB"/>
              </w:rPr>
              <w:t xml:space="preserve"> أندونيسي</w:t>
            </w:r>
            <w:r w:rsidRPr="001F47CE">
              <w:rPr>
                <w:sz w:val="24"/>
                <w:szCs w:val="24"/>
                <w:rtl/>
                <w:lang w:val="en-GB"/>
              </w:rPr>
              <w:t xml:space="preserve"> والمسؤول الرسمي المحلي ليبلغه إلى </w:t>
            </w:r>
            <w:r w:rsidRPr="001F47CE">
              <w:rPr>
                <w:sz w:val="24"/>
                <w:szCs w:val="24"/>
                <w:lang w:val="en-GB"/>
              </w:rPr>
              <w:t>BP2MI</w:t>
            </w:r>
            <w:r w:rsidRPr="001F47CE">
              <w:rPr>
                <w:sz w:val="24"/>
                <w:szCs w:val="24"/>
                <w:rtl/>
                <w:lang w:val="en-GB"/>
              </w:rPr>
              <w:t xml:space="preserve"> و</w:t>
            </w:r>
            <w:r w:rsidRPr="001F47CE">
              <w:rPr>
                <w:sz w:val="24"/>
                <w:szCs w:val="24"/>
                <w:lang w:val="en-GB"/>
              </w:rPr>
              <w:t>P3MI</w:t>
            </w:r>
            <w:r w:rsidRPr="001F47CE">
              <w:rPr>
                <w:sz w:val="24"/>
                <w:szCs w:val="24"/>
                <w:rtl/>
                <w:lang w:val="en-GB"/>
              </w:rPr>
              <w:t xml:space="preserve"> في إندونيسيا؛</w:t>
            </w:r>
          </w:p>
          <w:p w14:paraId="5144FCEF" w14:textId="5FAD0404" w:rsidR="001F47CE" w:rsidRPr="00FF6800" w:rsidRDefault="001F47CE" w:rsidP="001F47CE">
            <w:pPr>
              <w:pStyle w:val="ListParagraph"/>
              <w:numPr>
                <w:ilvl w:val="0"/>
                <w:numId w:val="19"/>
              </w:numPr>
              <w:bidi/>
              <w:spacing w:before="120" w:after="0" w:line="240" w:lineRule="auto"/>
              <w:jc w:val="both"/>
              <w:rPr>
                <w:sz w:val="24"/>
                <w:szCs w:val="24"/>
                <w:lang w:val="en-GB"/>
              </w:rPr>
            </w:pPr>
            <w:r w:rsidRPr="001F47CE">
              <w:rPr>
                <w:sz w:val="24"/>
                <w:szCs w:val="24"/>
                <w:rtl/>
                <w:lang w:val="en-GB"/>
              </w:rPr>
              <w:t xml:space="preserve">في حالة مرض العامل الإندونيسي ولا يمكن علاجه، صاحب العمل ملزم ومسؤول عن تكاليف عودة العامل المهاجر الإندونيسي ومتعلقاته إلى منطقته الأصلية واستكمال حقوقه التي لم يتم استفاؤها ثم إبلاغ </w:t>
            </w:r>
            <w:r w:rsidR="00F65724">
              <w:rPr>
                <w:rFonts w:hint="cs"/>
                <w:sz w:val="24"/>
                <w:szCs w:val="24"/>
                <w:rtl/>
                <w:lang w:val="en-GB"/>
              </w:rPr>
              <w:t>مكتب التوظيف أندونيسي</w:t>
            </w:r>
            <w:r w:rsidR="00F65724" w:rsidRPr="001F47CE">
              <w:rPr>
                <w:sz w:val="24"/>
                <w:szCs w:val="24"/>
                <w:rtl/>
                <w:lang w:val="en-GB"/>
              </w:rPr>
              <w:t xml:space="preserve"> </w:t>
            </w:r>
            <w:r w:rsidRPr="001F47CE">
              <w:rPr>
                <w:sz w:val="24"/>
                <w:szCs w:val="24"/>
                <w:rtl/>
                <w:lang w:val="en-GB"/>
              </w:rPr>
              <w:t xml:space="preserve">والمسؤول الرسمي المحلي ليبلغه إلى </w:t>
            </w:r>
            <w:r w:rsidRPr="001F47CE">
              <w:rPr>
                <w:sz w:val="24"/>
                <w:szCs w:val="24"/>
                <w:lang w:val="en-GB"/>
              </w:rPr>
              <w:t>BP2MI</w:t>
            </w:r>
            <w:r w:rsidRPr="001F47CE">
              <w:rPr>
                <w:sz w:val="24"/>
                <w:szCs w:val="24"/>
                <w:rtl/>
                <w:lang w:val="en-GB"/>
              </w:rPr>
              <w:t xml:space="preserve"> و</w:t>
            </w:r>
            <w:r w:rsidRPr="001F47CE">
              <w:rPr>
                <w:sz w:val="24"/>
                <w:szCs w:val="24"/>
                <w:lang w:val="en-GB"/>
              </w:rPr>
              <w:t>P3MI</w:t>
            </w:r>
            <w:r w:rsidRPr="001F47CE">
              <w:rPr>
                <w:sz w:val="24"/>
                <w:szCs w:val="24"/>
                <w:rtl/>
                <w:lang w:val="en-GB"/>
              </w:rPr>
              <w:t xml:space="preserve"> في إندونيسيا، بالإضافة إلى الحكومة الإندونيسية وبالإضافة إلى ذلك يلتزم صاحب العمل مع شركاء الأعمال والمسؤول الرسمي بمعالجة مطالبات التأمين للعامل الإندونيسي في الخارج.</w:t>
            </w:r>
          </w:p>
        </w:tc>
      </w:tr>
      <w:tr w:rsidR="0022147C" w14:paraId="3DB8E253" w14:textId="77777777" w:rsidTr="00565EFE">
        <w:trPr>
          <w:gridAfter w:val="1"/>
          <w:wAfter w:w="423" w:type="dxa"/>
          <w:jc w:val="center"/>
        </w:trPr>
        <w:tc>
          <w:tcPr>
            <w:tcW w:w="4508" w:type="dxa"/>
            <w:gridSpan w:val="3"/>
          </w:tcPr>
          <w:p w14:paraId="326B531C" w14:textId="77777777" w:rsidR="0022147C" w:rsidRPr="00BD6A34" w:rsidRDefault="0022147C" w:rsidP="0022147C">
            <w:pPr>
              <w:spacing w:after="0" w:line="240" w:lineRule="auto"/>
              <w:jc w:val="center"/>
              <w:rPr>
                <w:rFonts w:ascii="Arial" w:hAnsi="Arial"/>
                <w:b/>
              </w:rPr>
            </w:pPr>
            <w:r w:rsidRPr="00BD6A34">
              <w:rPr>
                <w:rFonts w:ascii="Arial" w:hAnsi="Arial"/>
                <w:b/>
              </w:rPr>
              <w:lastRenderedPageBreak/>
              <w:t>KEMATIAN DAN PEMAKAMAN</w:t>
            </w:r>
          </w:p>
          <w:p w14:paraId="658A34C1" w14:textId="77777777" w:rsidR="0022147C" w:rsidRPr="00BD6A34" w:rsidRDefault="0022147C" w:rsidP="0022147C">
            <w:pPr>
              <w:pStyle w:val="ListParagraph"/>
              <w:spacing w:after="0" w:line="240" w:lineRule="auto"/>
              <w:ind w:left="284"/>
              <w:jc w:val="both"/>
              <w:rPr>
                <w:rFonts w:ascii="Arial" w:hAnsi="Arial"/>
                <w:sz w:val="20"/>
                <w:szCs w:val="20"/>
              </w:rPr>
            </w:pPr>
          </w:p>
        </w:tc>
        <w:tc>
          <w:tcPr>
            <w:tcW w:w="4508" w:type="dxa"/>
            <w:gridSpan w:val="3"/>
          </w:tcPr>
          <w:p w14:paraId="0216BF63" w14:textId="76FDC1B7" w:rsidR="0022147C" w:rsidRPr="00764065" w:rsidRDefault="0022147C" w:rsidP="0022147C">
            <w:pPr>
              <w:bidi/>
              <w:spacing w:after="0" w:line="240" w:lineRule="auto"/>
              <w:jc w:val="center"/>
              <w:rPr>
                <w:sz w:val="30"/>
                <w:szCs w:val="30"/>
              </w:rPr>
            </w:pPr>
            <w:r w:rsidRPr="00764065">
              <w:rPr>
                <w:rFonts w:hint="cs"/>
                <w:b/>
                <w:bCs/>
                <w:sz w:val="30"/>
                <w:szCs w:val="30"/>
                <w:rtl/>
              </w:rPr>
              <w:t>الوفيات والدفن</w:t>
            </w:r>
          </w:p>
        </w:tc>
      </w:tr>
      <w:tr w:rsidR="0022147C" w14:paraId="69DD2563" w14:textId="77777777" w:rsidTr="00565EFE">
        <w:trPr>
          <w:gridAfter w:val="1"/>
          <w:wAfter w:w="423" w:type="dxa"/>
          <w:jc w:val="center"/>
        </w:trPr>
        <w:tc>
          <w:tcPr>
            <w:tcW w:w="4508" w:type="dxa"/>
            <w:gridSpan w:val="3"/>
          </w:tcPr>
          <w:p w14:paraId="4D7D257E" w14:textId="22CED41B" w:rsidR="0022147C" w:rsidRPr="00BD6A34" w:rsidRDefault="0022147C" w:rsidP="0022147C">
            <w:pPr>
              <w:pStyle w:val="ListParagraph"/>
              <w:numPr>
                <w:ilvl w:val="0"/>
                <w:numId w:val="3"/>
              </w:numPr>
              <w:spacing w:after="0" w:line="240" w:lineRule="auto"/>
              <w:ind w:left="318" w:hanging="318"/>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segera</w:t>
            </w:r>
            <w:proofErr w:type="spellEnd"/>
            <w:r w:rsidRPr="00BD6A34">
              <w:rPr>
                <w:rFonts w:ascii="Arial" w:hAnsi="Arial"/>
                <w:sz w:val="20"/>
                <w:szCs w:val="20"/>
              </w:rPr>
              <w:t xml:space="preserve"> </w:t>
            </w:r>
            <w:proofErr w:type="spellStart"/>
            <w:r w:rsidRPr="00BD6A34">
              <w:rPr>
                <w:rFonts w:ascii="Arial" w:hAnsi="Arial"/>
                <w:sz w:val="20"/>
                <w:szCs w:val="20"/>
              </w:rPr>
              <w:t>melaporkan</w:t>
            </w:r>
            <w:proofErr w:type="spellEnd"/>
            <w:r w:rsidRPr="00BD6A34">
              <w:rPr>
                <w:rFonts w:ascii="Arial" w:hAnsi="Arial"/>
                <w:sz w:val="20"/>
                <w:szCs w:val="20"/>
              </w:rPr>
              <w:t xml:space="preserve"> </w:t>
            </w:r>
            <w:proofErr w:type="spellStart"/>
            <w:r w:rsidRPr="00BD6A34">
              <w:rPr>
                <w:rFonts w:ascii="Arial" w:hAnsi="Arial"/>
                <w:sz w:val="20"/>
                <w:szCs w:val="20"/>
              </w:rPr>
              <w:t>kepada</w:t>
            </w:r>
            <w:proofErr w:type="spellEnd"/>
            <w:r w:rsidRPr="00BD6A34">
              <w:rPr>
                <w:rFonts w:ascii="Arial" w:hAnsi="Arial"/>
                <w:sz w:val="20"/>
                <w:szCs w:val="20"/>
              </w:rPr>
              <w:t xml:space="preserve"> KBRI</w:t>
            </w:r>
            <w:r>
              <w:rPr>
                <w:rFonts w:ascii="Arial" w:hAnsi="Arial"/>
                <w:sz w:val="20"/>
                <w:szCs w:val="20"/>
              </w:rPr>
              <w:t xml:space="preserve"> </w:t>
            </w:r>
            <w:r w:rsidRPr="00BD6A34">
              <w:rPr>
                <w:rFonts w:ascii="Arial" w:hAnsi="Arial"/>
                <w:sz w:val="20"/>
                <w:szCs w:val="20"/>
              </w:rPr>
              <w:t>/</w:t>
            </w:r>
            <w:r>
              <w:rPr>
                <w:rFonts w:ascii="Arial" w:hAnsi="Arial"/>
                <w:sz w:val="20"/>
                <w:szCs w:val="20"/>
              </w:rPr>
              <w:t xml:space="preserve"> </w:t>
            </w:r>
            <w:r w:rsidRPr="00BD6A34">
              <w:rPr>
                <w:rFonts w:ascii="Arial" w:hAnsi="Arial"/>
                <w:sz w:val="20"/>
                <w:szCs w:val="20"/>
              </w:rPr>
              <w:t>KJRI dan P</w:t>
            </w:r>
            <w:r>
              <w:rPr>
                <w:rFonts w:ascii="Arial" w:hAnsi="Arial"/>
                <w:sz w:val="20"/>
                <w:szCs w:val="20"/>
              </w:rPr>
              <w:t>3MI</w:t>
            </w:r>
            <w:r w:rsidRPr="00BD6A34">
              <w:rPr>
                <w:rFonts w:ascii="Arial" w:hAnsi="Arial"/>
                <w:sz w:val="20"/>
                <w:szCs w:val="20"/>
              </w:rPr>
              <w:t xml:space="preserve"> di Indonesia </w:t>
            </w:r>
            <w:proofErr w:type="spellStart"/>
            <w:r w:rsidRPr="00BD6A34">
              <w:rPr>
                <w:rFonts w:ascii="Arial" w:hAnsi="Arial"/>
                <w:sz w:val="20"/>
                <w:szCs w:val="20"/>
              </w:rPr>
              <w:t>dengan</w:t>
            </w:r>
            <w:proofErr w:type="spellEnd"/>
            <w:r w:rsidRPr="00BD6A34">
              <w:rPr>
                <w:rFonts w:ascii="Arial" w:hAnsi="Arial"/>
                <w:sz w:val="20"/>
                <w:szCs w:val="20"/>
              </w:rPr>
              <w:t xml:space="preserve"> </w:t>
            </w:r>
            <w:proofErr w:type="spellStart"/>
            <w:r w:rsidRPr="00BD6A34">
              <w:rPr>
                <w:rFonts w:ascii="Arial" w:hAnsi="Arial"/>
                <w:sz w:val="20"/>
                <w:szCs w:val="20"/>
              </w:rPr>
              <w:t>Bantuan</w:t>
            </w:r>
            <w:proofErr w:type="spellEnd"/>
            <w:r w:rsidRPr="00BD6A34">
              <w:rPr>
                <w:rFonts w:ascii="Arial" w:hAnsi="Arial"/>
                <w:sz w:val="20"/>
                <w:szCs w:val="20"/>
              </w:rPr>
              <w:t xml:space="preserve"> </w:t>
            </w:r>
            <w:proofErr w:type="spellStart"/>
            <w:r w:rsidRPr="00BD6A34">
              <w:rPr>
                <w:rFonts w:ascii="Arial" w:hAnsi="Arial"/>
                <w:sz w:val="20"/>
                <w:szCs w:val="20"/>
              </w:rPr>
              <w:t>Maktab</w:t>
            </w:r>
            <w:proofErr w:type="spellEnd"/>
            <w:r w:rsidRPr="00BD6A34">
              <w:rPr>
                <w:rFonts w:ascii="Arial" w:hAnsi="Arial"/>
                <w:sz w:val="20"/>
                <w:szCs w:val="20"/>
              </w:rPr>
              <w:t xml:space="preserve"> </w:t>
            </w:r>
            <w:proofErr w:type="spellStart"/>
            <w:r w:rsidRPr="00BD6A34">
              <w:rPr>
                <w:rFonts w:ascii="Arial" w:hAnsi="Arial"/>
                <w:sz w:val="20"/>
                <w:szCs w:val="20"/>
              </w:rPr>
              <w:t>Istiqdam</w:t>
            </w:r>
            <w:proofErr w:type="spellEnd"/>
            <w:r w:rsidRPr="00BD6A34">
              <w:rPr>
                <w:rFonts w:ascii="Arial" w:hAnsi="Arial"/>
                <w:sz w:val="20"/>
                <w:szCs w:val="20"/>
              </w:rPr>
              <w:t xml:space="preserve"> </w:t>
            </w:r>
            <w:proofErr w:type="spellStart"/>
            <w:r w:rsidRPr="00BD6A34">
              <w:rPr>
                <w:rFonts w:ascii="Arial" w:hAnsi="Arial"/>
                <w:sz w:val="20"/>
                <w:szCs w:val="20"/>
              </w:rPr>
              <w:t>apabila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meninggal</w:t>
            </w:r>
            <w:proofErr w:type="spellEnd"/>
            <w:r w:rsidRPr="00BD6A34">
              <w:rPr>
                <w:rFonts w:ascii="Arial" w:hAnsi="Arial"/>
                <w:sz w:val="20"/>
                <w:szCs w:val="20"/>
              </w:rPr>
              <w:t xml:space="preserve"> dunia.</w:t>
            </w:r>
          </w:p>
          <w:p w14:paraId="34184C8A" w14:textId="77777777" w:rsidR="0022147C" w:rsidRDefault="0022147C" w:rsidP="0022147C">
            <w:pPr>
              <w:pStyle w:val="ListParagraph"/>
              <w:numPr>
                <w:ilvl w:val="0"/>
                <w:numId w:val="3"/>
              </w:numPr>
              <w:spacing w:before="120" w:after="0" w:line="240" w:lineRule="auto"/>
              <w:ind w:left="317" w:hanging="317"/>
              <w:jc w:val="both"/>
              <w:rPr>
                <w:rFonts w:ascii="Arial" w:hAnsi="Arial"/>
                <w:sz w:val="20"/>
                <w:szCs w:val="20"/>
              </w:rPr>
            </w:pPr>
            <w:proofErr w:type="spellStart"/>
            <w:r w:rsidRPr="00BD6A34">
              <w:rPr>
                <w:rFonts w:ascii="Arial" w:hAnsi="Arial"/>
                <w:sz w:val="20"/>
                <w:szCs w:val="20"/>
              </w:rPr>
              <w:t>Apabila</w:t>
            </w:r>
            <w:proofErr w:type="spellEnd"/>
            <w:r w:rsidRPr="00BD6A34">
              <w:rPr>
                <w:rFonts w:ascii="Arial" w:hAnsi="Arial"/>
                <w:sz w:val="20"/>
                <w:szCs w:val="20"/>
              </w:rPr>
              <w:t xml:space="preserve"> </w:t>
            </w:r>
            <w:proofErr w:type="spellStart"/>
            <w:r w:rsidRPr="00BD6A34">
              <w:rPr>
                <w:rFonts w:ascii="Arial" w:hAnsi="Arial"/>
                <w:sz w:val="20"/>
                <w:szCs w:val="20"/>
              </w:rPr>
              <w:t>dimakamkan</w:t>
            </w:r>
            <w:proofErr w:type="spellEnd"/>
            <w:r w:rsidRPr="00BD6A34">
              <w:rPr>
                <w:rFonts w:ascii="Arial" w:hAnsi="Arial"/>
                <w:sz w:val="20"/>
                <w:szCs w:val="20"/>
              </w:rPr>
              <w:t xml:space="preserve"> di Arab Saudi (</w:t>
            </w:r>
            <w:proofErr w:type="spellStart"/>
            <w:r w:rsidRPr="00BD6A34">
              <w:rPr>
                <w:rFonts w:ascii="Arial" w:hAnsi="Arial"/>
                <w:sz w:val="20"/>
                <w:szCs w:val="20"/>
              </w:rPr>
              <w:t>setelah</w:t>
            </w:r>
            <w:proofErr w:type="spellEnd"/>
            <w:r w:rsidRPr="00BD6A34">
              <w:rPr>
                <w:rFonts w:ascii="Arial" w:hAnsi="Arial"/>
                <w:sz w:val="20"/>
                <w:szCs w:val="20"/>
              </w:rPr>
              <w:t xml:space="preserve"> </w:t>
            </w:r>
            <w:proofErr w:type="spellStart"/>
            <w:r w:rsidRPr="00BD6A34">
              <w:rPr>
                <w:rFonts w:ascii="Arial" w:hAnsi="Arial"/>
                <w:sz w:val="20"/>
                <w:szCs w:val="20"/>
              </w:rPr>
              <w:t>mendapat</w:t>
            </w:r>
            <w:proofErr w:type="spellEnd"/>
            <w:r w:rsidRPr="00BD6A34">
              <w:rPr>
                <w:rFonts w:ascii="Arial" w:hAnsi="Arial"/>
                <w:sz w:val="20"/>
                <w:szCs w:val="20"/>
              </w:rPr>
              <w:t xml:space="preserve"> </w:t>
            </w:r>
            <w:proofErr w:type="spellStart"/>
            <w:r w:rsidRPr="00BD6A34">
              <w:rPr>
                <w:rFonts w:ascii="Arial" w:hAnsi="Arial"/>
                <w:sz w:val="20"/>
                <w:szCs w:val="20"/>
              </w:rPr>
              <w:t>persetujuan</w:t>
            </w:r>
            <w:proofErr w:type="spellEnd"/>
            <w:r w:rsidRPr="00BD6A34">
              <w:rPr>
                <w:rFonts w:ascii="Arial" w:hAnsi="Arial"/>
                <w:sz w:val="20"/>
                <w:szCs w:val="20"/>
              </w:rPr>
              <w:t xml:space="preserve"> </w:t>
            </w:r>
            <w:proofErr w:type="spellStart"/>
            <w:r w:rsidRPr="00BD6A34">
              <w:rPr>
                <w:rFonts w:ascii="Arial" w:hAnsi="Arial"/>
                <w:sz w:val="20"/>
                <w:szCs w:val="20"/>
              </w:rPr>
              <w:t>tertulis</w:t>
            </w:r>
            <w:proofErr w:type="spellEnd"/>
            <w:r w:rsidRPr="00BD6A34">
              <w:rPr>
                <w:rFonts w:ascii="Arial" w:hAnsi="Arial"/>
                <w:sz w:val="20"/>
                <w:szCs w:val="20"/>
              </w:rPr>
              <w:t xml:space="preserve"> </w:t>
            </w:r>
            <w:proofErr w:type="spellStart"/>
            <w:r w:rsidRPr="00BD6A34">
              <w:rPr>
                <w:rFonts w:ascii="Arial" w:hAnsi="Arial"/>
                <w:sz w:val="20"/>
                <w:szCs w:val="20"/>
              </w:rPr>
              <w:t>dari</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keluarga</w:t>
            </w:r>
            <w:proofErr w:type="spellEnd"/>
            <w:r w:rsidRPr="00BD6A34">
              <w:rPr>
                <w:rFonts w:ascii="Arial" w:hAnsi="Arial"/>
                <w:sz w:val="20"/>
                <w:szCs w:val="20"/>
              </w:rPr>
              <w:t xml:space="preserve"> </w:t>
            </w:r>
            <w:proofErr w:type="spellStart"/>
            <w:r w:rsidRPr="00BD6A34">
              <w:rPr>
                <w:rFonts w:ascii="Arial" w:hAnsi="Arial"/>
                <w:sz w:val="20"/>
                <w:szCs w:val="20"/>
              </w:rPr>
              <w:t>kemudian</w:t>
            </w:r>
            <w:proofErr w:type="spellEnd"/>
            <w:r w:rsidRPr="00BD6A34">
              <w:rPr>
                <w:rFonts w:ascii="Arial" w:hAnsi="Arial"/>
                <w:sz w:val="20"/>
                <w:szCs w:val="20"/>
              </w:rPr>
              <w:t xml:space="preserve"> </w:t>
            </w:r>
            <w:proofErr w:type="spellStart"/>
            <w:r w:rsidRPr="00BD6A34">
              <w:rPr>
                <w:rFonts w:ascii="Arial" w:hAnsi="Arial"/>
                <w:sz w:val="20"/>
                <w:szCs w:val="20"/>
              </w:rPr>
              <w:t>diterjemahkan</w:t>
            </w:r>
            <w:proofErr w:type="spellEnd"/>
            <w:r w:rsidRPr="00BD6A34">
              <w:rPr>
                <w:rFonts w:ascii="Arial" w:hAnsi="Arial"/>
                <w:sz w:val="20"/>
                <w:szCs w:val="20"/>
              </w:rPr>
              <w:t xml:space="preserve"> </w:t>
            </w:r>
            <w:proofErr w:type="spellStart"/>
            <w:r w:rsidRPr="00BD6A34">
              <w:rPr>
                <w:rFonts w:ascii="Arial" w:hAnsi="Arial"/>
                <w:sz w:val="20"/>
                <w:szCs w:val="20"/>
              </w:rPr>
              <w:t>dalam</w:t>
            </w:r>
            <w:proofErr w:type="spellEnd"/>
            <w:r w:rsidRPr="00BD6A34">
              <w:rPr>
                <w:rFonts w:ascii="Arial" w:hAnsi="Arial"/>
                <w:sz w:val="20"/>
                <w:szCs w:val="20"/>
              </w:rPr>
              <w:t xml:space="preserve"> </w:t>
            </w:r>
            <w:proofErr w:type="spellStart"/>
            <w:r w:rsidRPr="00BD6A34">
              <w:rPr>
                <w:rFonts w:ascii="Arial" w:hAnsi="Arial"/>
                <w:sz w:val="20"/>
                <w:szCs w:val="20"/>
              </w:rPr>
              <w:t>bahasa</w:t>
            </w:r>
            <w:proofErr w:type="spellEnd"/>
            <w:r w:rsidRPr="00BD6A34">
              <w:rPr>
                <w:rFonts w:ascii="Arial" w:hAnsi="Arial"/>
                <w:sz w:val="20"/>
                <w:szCs w:val="20"/>
              </w:rPr>
              <w:t xml:space="preserve"> Arab dan </w:t>
            </w:r>
            <w:proofErr w:type="spellStart"/>
            <w:r w:rsidRPr="00BD6A34">
              <w:rPr>
                <w:rFonts w:ascii="Arial" w:hAnsi="Arial"/>
                <w:sz w:val="20"/>
                <w:szCs w:val="20"/>
              </w:rPr>
              <w:t>dilegalisasi</w:t>
            </w:r>
            <w:proofErr w:type="spellEnd"/>
            <w:r w:rsidRPr="00BD6A34">
              <w:rPr>
                <w:rFonts w:ascii="Arial" w:hAnsi="Arial"/>
                <w:sz w:val="20"/>
                <w:szCs w:val="20"/>
              </w:rPr>
              <w:t xml:space="preserve"> oleh KBRI</w:t>
            </w:r>
            <w:r>
              <w:rPr>
                <w:rFonts w:ascii="Arial" w:hAnsi="Arial"/>
                <w:sz w:val="20"/>
                <w:szCs w:val="20"/>
              </w:rPr>
              <w:t xml:space="preserve"> </w:t>
            </w:r>
            <w:r w:rsidRPr="00BD6A34">
              <w:rPr>
                <w:rFonts w:ascii="Arial" w:hAnsi="Arial"/>
                <w:sz w:val="20"/>
                <w:szCs w:val="20"/>
              </w:rPr>
              <w:t>/</w:t>
            </w:r>
            <w:r>
              <w:rPr>
                <w:rFonts w:ascii="Arial" w:hAnsi="Arial"/>
                <w:sz w:val="20"/>
                <w:szCs w:val="20"/>
              </w:rPr>
              <w:t xml:space="preserve"> </w:t>
            </w:r>
            <w:r w:rsidRPr="00BD6A34">
              <w:rPr>
                <w:rFonts w:ascii="Arial" w:hAnsi="Arial"/>
                <w:sz w:val="20"/>
                <w:szCs w:val="20"/>
              </w:rPr>
              <w:t xml:space="preserve">KJRI) </w:t>
            </w:r>
            <w:proofErr w:type="spellStart"/>
            <w:r w:rsidRPr="00BD6A34">
              <w:rPr>
                <w:rFonts w:ascii="Arial" w:hAnsi="Arial"/>
                <w:sz w:val="20"/>
                <w:szCs w:val="20"/>
              </w:rPr>
              <w:t>maka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mengurus</w:t>
            </w:r>
            <w:proofErr w:type="spellEnd"/>
            <w:r w:rsidRPr="00BD6A34">
              <w:rPr>
                <w:rFonts w:ascii="Arial" w:hAnsi="Arial"/>
                <w:sz w:val="20"/>
                <w:szCs w:val="20"/>
              </w:rPr>
              <w:t xml:space="preserve"> dan </w:t>
            </w:r>
            <w:proofErr w:type="spellStart"/>
            <w:r w:rsidRPr="00BD6A34">
              <w:rPr>
                <w:rFonts w:ascii="Arial" w:hAnsi="Arial"/>
                <w:sz w:val="20"/>
                <w:szCs w:val="20"/>
              </w:rPr>
              <w:t>menanggung</w:t>
            </w:r>
            <w:proofErr w:type="spellEnd"/>
            <w:r w:rsidRPr="00BD6A34">
              <w:rPr>
                <w:rFonts w:ascii="Arial" w:hAnsi="Arial"/>
                <w:sz w:val="20"/>
                <w:szCs w:val="20"/>
              </w:rPr>
              <w:t xml:space="preserve"> </w:t>
            </w:r>
            <w:proofErr w:type="spellStart"/>
            <w:r w:rsidRPr="00BD6A34">
              <w:rPr>
                <w:rFonts w:ascii="Arial" w:hAnsi="Arial"/>
                <w:sz w:val="20"/>
                <w:szCs w:val="20"/>
              </w:rPr>
              <w:t>biaya</w:t>
            </w:r>
            <w:proofErr w:type="spellEnd"/>
            <w:r w:rsidRPr="00BD6A34">
              <w:rPr>
                <w:rFonts w:ascii="Arial" w:hAnsi="Arial"/>
                <w:sz w:val="20"/>
                <w:szCs w:val="20"/>
              </w:rPr>
              <w:t xml:space="preserve"> </w:t>
            </w:r>
            <w:proofErr w:type="spellStart"/>
            <w:r w:rsidRPr="00BD6A34">
              <w:rPr>
                <w:rFonts w:ascii="Arial" w:hAnsi="Arial"/>
                <w:sz w:val="20"/>
                <w:szCs w:val="20"/>
              </w:rPr>
              <w:t>pemakaman</w:t>
            </w:r>
            <w:proofErr w:type="spellEnd"/>
            <w:r w:rsidRPr="00BD6A34">
              <w:rPr>
                <w:rFonts w:ascii="Arial" w:hAnsi="Arial"/>
                <w:sz w:val="20"/>
                <w:szCs w:val="20"/>
              </w:rPr>
              <w:t>.</w:t>
            </w:r>
            <w:r>
              <w:rPr>
                <w:rFonts w:ascii="Arial" w:hAnsi="Arial"/>
                <w:sz w:val="20"/>
                <w:szCs w:val="20"/>
              </w:rPr>
              <w:t xml:space="preserve"> </w:t>
            </w:r>
          </w:p>
          <w:p w14:paraId="76D94ECD" w14:textId="1A57C474" w:rsidR="0022147C" w:rsidRPr="00BD6A34" w:rsidRDefault="0022147C" w:rsidP="0022147C">
            <w:pPr>
              <w:pStyle w:val="ListParagraph"/>
              <w:numPr>
                <w:ilvl w:val="0"/>
                <w:numId w:val="3"/>
              </w:numPr>
              <w:spacing w:before="120" w:after="0" w:line="240" w:lineRule="auto"/>
              <w:ind w:left="317" w:hanging="317"/>
              <w:jc w:val="both"/>
              <w:rPr>
                <w:rFonts w:ascii="Arial" w:hAnsi="Arial"/>
                <w:sz w:val="20"/>
                <w:szCs w:val="20"/>
              </w:rPr>
            </w:pP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menanggung</w:t>
            </w:r>
            <w:proofErr w:type="spellEnd"/>
            <w:r w:rsidRPr="00BD6A34">
              <w:rPr>
                <w:rFonts w:ascii="Arial" w:hAnsi="Arial"/>
                <w:sz w:val="20"/>
                <w:szCs w:val="20"/>
              </w:rPr>
              <w:t xml:space="preserve"> </w:t>
            </w:r>
            <w:proofErr w:type="spellStart"/>
            <w:r w:rsidRPr="00BD6A34">
              <w:rPr>
                <w:rFonts w:ascii="Arial" w:hAnsi="Arial"/>
                <w:sz w:val="20"/>
                <w:szCs w:val="20"/>
              </w:rPr>
              <w:t>segala</w:t>
            </w:r>
            <w:proofErr w:type="spellEnd"/>
            <w:r w:rsidRPr="00BD6A34">
              <w:rPr>
                <w:rFonts w:ascii="Arial" w:hAnsi="Arial"/>
                <w:sz w:val="20"/>
                <w:szCs w:val="20"/>
              </w:rPr>
              <w:t xml:space="preserve"> </w:t>
            </w:r>
            <w:proofErr w:type="spellStart"/>
            <w:r w:rsidRPr="00BD6A34">
              <w:rPr>
                <w:rFonts w:ascii="Arial" w:hAnsi="Arial"/>
                <w:sz w:val="20"/>
                <w:szCs w:val="20"/>
              </w:rPr>
              <w:t>biaya</w:t>
            </w:r>
            <w:proofErr w:type="spellEnd"/>
            <w:r w:rsidRPr="00BD6A34">
              <w:rPr>
                <w:rFonts w:ascii="Arial" w:hAnsi="Arial"/>
                <w:sz w:val="20"/>
                <w:szCs w:val="20"/>
              </w:rPr>
              <w:t xml:space="preserve">, </w:t>
            </w:r>
            <w:proofErr w:type="spellStart"/>
            <w:r w:rsidRPr="00BD6A34">
              <w:rPr>
                <w:rFonts w:ascii="Arial" w:hAnsi="Arial"/>
                <w:sz w:val="20"/>
                <w:szCs w:val="20"/>
              </w:rPr>
              <w:t>apabila</w:t>
            </w:r>
            <w:proofErr w:type="spellEnd"/>
            <w:r w:rsidRPr="00BD6A34">
              <w:rPr>
                <w:rFonts w:ascii="Arial" w:hAnsi="Arial"/>
                <w:sz w:val="20"/>
                <w:szCs w:val="20"/>
              </w:rPr>
              <w:t xml:space="preserve"> </w:t>
            </w:r>
            <w:proofErr w:type="spellStart"/>
            <w:r w:rsidRPr="00BD6A34">
              <w:rPr>
                <w:rFonts w:ascii="Arial" w:hAnsi="Arial"/>
                <w:sz w:val="20"/>
                <w:szCs w:val="20"/>
              </w:rPr>
              <w:t>keluarga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tidak</w:t>
            </w:r>
            <w:proofErr w:type="spellEnd"/>
            <w:r w:rsidRPr="00BD6A34">
              <w:rPr>
                <w:rFonts w:ascii="Arial" w:hAnsi="Arial"/>
                <w:sz w:val="20"/>
                <w:szCs w:val="20"/>
              </w:rPr>
              <w:t xml:space="preserve"> </w:t>
            </w:r>
            <w:proofErr w:type="spellStart"/>
            <w:r w:rsidRPr="00BD6A34">
              <w:rPr>
                <w:rFonts w:ascii="Arial" w:hAnsi="Arial"/>
                <w:sz w:val="20"/>
                <w:szCs w:val="20"/>
              </w:rPr>
              <w:t>menyetujui</w:t>
            </w:r>
            <w:proofErr w:type="spellEnd"/>
            <w:r w:rsidRPr="00BD6A34">
              <w:rPr>
                <w:rFonts w:ascii="Arial" w:hAnsi="Arial"/>
                <w:sz w:val="20"/>
                <w:szCs w:val="20"/>
              </w:rPr>
              <w:t xml:space="preserve"> </w:t>
            </w:r>
            <w:proofErr w:type="spellStart"/>
            <w:r w:rsidRPr="00BD6A34">
              <w:rPr>
                <w:rFonts w:ascii="Arial" w:hAnsi="Arial"/>
                <w:sz w:val="20"/>
                <w:szCs w:val="20"/>
              </w:rPr>
              <w:t>pemakaman</w:t>
            </w:r>
            <w:proofErr w:type="spellEnd"/>
            <w:r w:rsidRPr="00BD6A34">
              <w:rPr>
                <w:rFonts w:ascii="Arial" w:hAnsi="Arial"/>
                <w:sz w:val="20"/>
                <w:szCs w:val="20"/>
              </w:rPr>
              <w:t xml:space="preserve"> di Arab Saudi </w:t>
            </w:r>
            <w:proofErr w:type="spellStart"/>
            <w:r w:rsidRPr="00BD6A34">
              <w:rPr>
                <w:rFonts w:ascii="Arial" w:hAnsi="Arial"/>
                <w:sz w:val="20"/>
                <w:szCs w:val="20"/>
              </w:rPr>
              <w:t>maka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mengirim</w:t>
            </w:r>
            <w:proofErr w:type="spellEnd"/>
            <w:r w:rsidRPr="00BD6A34">
              <w:rPr>
                <w:rFonts w:ascii="Arial" w:hAnsi="Arial"/>
                <w:sz w:val="20"/>
                <w:szCs w:val="20"/>
              </w:rPr>
              <w:t xml:space="preserve"> </w:t>
            </w:r>
            <w:proofErr w:type="spellStart"/>
            <w:r w:rsidRPr="00BD6A34">
              <w:rPr>
                <w:rFonts w:ascii="Arial" w:hAnsi="Arial"/>
                <w:sz w:val="20"/>
                <w:szCs w:val="20"/>
              </w:rPr>
              <w:t>jenazah</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dimakamkan</w:t>
            </w:r>
            <w:proofErr w:type="spellEnd"/>
            <w:r w:rsidRPr="00BD6A34">
              <w:rPr>
                <w:rFonts w:ascii="Arial" w:hAnsi="Arial"/>
                <w:sz w:val="20"/>
                <w:szCs w:val="20"/>
              </w:rPr>
              <w:t xml:space="preserve"> di Indonesia dan </w:t>
            </w:r>
            <w:proofErr w:type="spellStart"/>
            <w:r w:rsidRPr="00BD6A34">
              <w:rPr>
                <w:rFonts w:ascii="Arial" w:hAnsi="Arial"/>
                <w:sz w:val="20"/>
                <w:szCs w:val="20"/>
              </w:rPr>
              <w:t>mengembalikan</w:t>
            </w:r>
            <w:proofErr w:type="spellEnd"/>
            <w:r w:rsidRPr="00BD6A34">
              <w:rPr>
                <w:rFonts w:ascii="Arial" w:hAnsi="Arial"/>
                <w:sz w:val="20"/>
                <w:szCs w:val="20"/>
              </w:rPr>
              <w:t xml:space="preserve"> </w:t>
            </w:r>
            <w:proofErr w:type="spellStart"/>
            <w:r w:rsidRPr="00BD6A34">
              <w:rPr>
                <w:rFonts w:ascii="Arial" w:hAnsi="Arial"/>
                <w:sz w:val="20"/>
                <w:szCs w:val="20"/>
              </w:rPr>
              <w:t>barang-barang</w:t>
            </w:r>
            <w:proofErr w:type="spellEnd"/>
            <w:r w:rsidRPr="00BD6A34">
              <w:rPr>
                <w:rFonts w:ascii="Arial" w:hAnsi="Arial"/>
                <w:sz w:val="20"/>
                <w:szCs w:val="20"/>
              </w:rPr>
              <w:t xml:space="preserve"> </w:t>
            </w:r>
            <w:proofErr w:type="spellStart"/>
            <w:r w:rsidRPr="00BD6A34">
              <w:rPr>
                <w:rFonts w:ascii="Arial" w:hAnsi="Arial"/>
                <w:sz w:val="20"/>
                <w:szCs w:val="20"/>
              </w:rPr>
              <w:t>peninggalan</w:t>
            </w:r>
            <w:proofErr w:type="spellEnd"/>
            <w:r w:rsidRPr="00BD6A34">
              <w:rPr>
                <w:rFonts w:ascii="Arial" w:hAnsi="Arial"/>
                <w:sz w:val="20"/>
                <w:szCs w:val="20"/>
              </w:rPr>
              <w:t xml:space="preserve"> </w:t>
            </w:r>
            <w:proofErr w:type="spellStart"/>
            <w:r w:rsidRPr="00BD6A34">
              <w:rPr>
                <w:rFonts w:ascii="Arial" w:hAnsi="Arial"/>
                <w:sz w:val="20"/>
                <w:szCs w:val="20"/>
              </w:rPr>
              <w:t>kepada</w:t>
            </w:r>
            <w:proofErr w:type="spellEnd"/>
            <w:r w:rsidRPr="00BD6A34">
              <w:rPr>
                <w:rFonts w:ascii="Arial" w:hAnsi="Arial"/>
                <w:sz w:val="20"/>
                <w:szCs w:val="20"/>
              </w:rPr>
              <w:t xml:space="preserve"> </w:t>
            </w:r>
            <w:proofErr w:type="spellStart"/>
            <w:r w:rsidRPr="00BD6A34">
              <w:rPr>
                <w:rFonts w:ascii="Arial" w:hAnsi="Arial"/>
                <w:sz w:val="20"/>
                <w:szCs w:val="20"/>
              </w:rPr>
              <w:t>ahli</w:t>
            </w:r>
            <w:proofErr w:type="spellEnd"/>
            <w:r w:rsidRPr="00BD6A34">
              <w:rPr>
                <w:rFonts w:ascii="Arial" w:hAnsi="Arial"/>
                <w:sz w:val="20"/>
                <w:szCs w:val="20"/>
              </w:rPr>
              <w:t xml:space="preserve"> </w:t>
            </w:r>
            <w:proofErr w:type="spellStart"/>
            <w:r w:rsidRPr="00BD6A34">
              <w:rPr>
                <w:rFonts w:ascii="Arial" w:hAnsi="Arial"/>
                <w:sz w:val="20"/>
                <w:szCs w:val="20"/>
              </w:rPr>
              <w:t>waris</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w:t>
            </w:r>
          </w:p>
        </w:tc>
        <w:tc>
          <w:tcPr>
            <w:tcW w:w="4508" w:type="dxa"/>
            <w:gridSpan w:val="3"/>
          </w:tcPr>
          <w:p w14:paraId="6A70E4C2" w14:textId="77777777" w:rsidR="0022147C" w:rsidRPr="00764065" w:rsidRDefault="0022147C" w:rsidP="0022147C">
            <w:pPr>
              <w:pStyle w:val="ListParagraph"/>
              <w:numPr>
                <w:ilvl w:val="0"/>
                <w:numId w:val="16"/>
              </w:numPr>
              <w:bidi/>
              <w:spacing w:before="120" w:after="0" w:line="240" w:lineRule="auto"/>
              <w:ind w:left="406"/>
              <w:jc w:val="both"/>
              <w:rPr>
                <w:sz w:val="24"/>
                <w:szCs w:val="24"/>
              </w:rPr>
            </w:pPr>
            <w:r w:rsidRPr="00764065">
              <w:rPr>
                <w:rFonts w:hint="cs"/>
                <w:sz w:val="24"/>
                <w:szCs w:val="24"/>
                <w:rtl/>
              </w:rPr>
              <w:t>على الطرف الأول إبلاغ السفارة الإندونيسية / القنصلية العامة الإندونيسية، وشركة العمالة الإندونيسية بمساعدة مكتب الاستقدام الأهلي السعودي في حالة وفاة الطرف الثاني.</w:t>
            </w:r>
          </w:p>
          <w:p w14:paraId="0804CC62" w14:textId="77777777" w:rsidR="0022147C" w:rsidRPr="00764065" w:rsidRDefault="0022147C" w:rsidP="0022147C">
            <w:pPr>
              <w:pStyle w:val="ListParagraph"/>
              <w:bidi/>
              <w:spacing w:after="0" w:line="240" w:lineRule="auto"/>
              <w:ind w:left="406"/>
              <w:jc w:val="both"/>
              <w:rPr>
                <w:sz w:val="24"/>
                <w:szCs w:val="24"/>
              </w:rPr>
            </w:pPr>
          </w:p>
          <w:p w14:paraId="10600B12" w14:textId="77777777" w:rsidR="0022147C" w:rsidRPr="00764065" w:rsidRDefault="0022147C" w:rsidP="0022147C">
            <w:pPr>
              <w:pStyle w:val="ListParagraph"/>
              <w:numPr>
                <w:ilvl w:val="0"/>
                <w:numId w:val="16"/>
              </w:numPr>
              <w:bidi/>
              <w:spacing w:after="0" w:line="240" w:lineRule="auto"/>
              <w:ind w:left="406"/>
              <w:jc w:val="both"/>
              <w:rPr>
                <w:sz w:val="24"/>
                <w:szCs w:val="24"/>
              </w:rPr>
            </w:pPr>
            <w:r w:rsidRPr="00764065">
              <w:rPr>
                <w:rFonts w:hint="cs"/>
                <w:sz w:val="24"/>
                <w:szCs w:val="24"/>
                <w:rtl/>
              </w:rPr>
              <w:t>في حالة الدفن بالمملكة العربية السعودية (بعد حصول الموافقة الخطية من ذويه والمترجمة باللغة العربية والمصدقة من قبل السفارة الإندونيسية / القنصلية العامة الإندونيسية) يلزم الطرف الأول عمل الإجراءات الازمة  وتحمل مصاريف الدفن.</w:t>
            </w:r>
          </w:p>
          <w:p w14:paraId="09B11772" w14:textId="53521E44" w:rsidR="0022147C" w:rsidRPr="00764065" w:rsidRDefault="0022147C" w:rsidP="0022147C">
            <w:pPr>
              <w:pStyle w:val="ListParagraph"/>
              <w:numPr>
                <w:ilvl w:val="0"/>
                <w:numId w:val="16"/>
              </w:numPr>
              <w:bidi/>
              <w:spacing w:after="0" w:line="240" w:lineRule="auto"/>
              <w:ind w:left="406"/>
              <w:jc w:val="both"/>
              <w:rPr>
                <w:sz w:val="24"/>
                <w:szCs w:val="24"/>
              </w:rPr>
            </w:pPr>
            <w:r w:rsidRPr="00764065">
              <w:rPr>
                <w:rFonts w:hint="cs"/>
                <w:sz w:val="24"/>
                <w:szCs w:val="24"/>
                <w:rtl/>
              </w:rPr>
              <w:t xml:space="preserve">يتحمل الطرف الأول جميع المصاريف في حالة عدم موافقة الورثة على الدفن بالمملكة العربية السعودية  يلزم الطرف الأول ترحيل الجثمان للدفن بإندونيسيا وإرسال جميع أغراض المتوفى إلى الورثة.  </w:t>
            </w:r>
          </w:p>
        </w:tc>
      </w:tr>
      <w:tr w:rsidR="0022147C" w14:paraId="73C67B04" w14:textId="77777777" w:rsidTr="00565EFE">
        <w:trPr>
          <w:gridAfter w:val="1"/>
          <w:wAfter w:w="423" w:type="dxa"/>
          <w:jc w:val="center"/>
        </w:trPr>
        <w:tc>
          <w:tcPr>
            <w:tcW w:w="4508" w:type="dxa"/>
            <w:gridSpan w:val="3"/>
          </w:tcPr>
          <w:p w14:paraId="76ADC426" w14:textId="608331DE" w:rsidR="0022147C" w:rsidRPr="00BD6A34" w:rsidRDefault="002530F3" w:rsidP="0022147C">
            <w:pPr>
              <w:spacing w:after="0" w:line="240" w:lineRule="auto"/>
              <w:jc w:val="center"/>
              <w:rPr>
                <w:rFonts w:ascii="Arial" w:hAnsi="Arial"/>
                <w:b/>
              </w:rPr>
            </w:pPr>
            <w:r>
              <w:rPr>
                <w:rFonts w:ascii="Arial" w:hAnsi="Arial"/>
                <w:b/>
              </w:rPr>
              <w:t xml:space="preserve">PESANGON </w:t>
            </w:r>
            <w:r w:rsidR="0022147C">
              <w:rPr>
                <w:rFonts w:ascii="Arial" w:hAnsi="Arial"/>
                <w:b/>
              </w:rPr>
              <w:t>AK</w:t>
            </w:r>
            <w:r>
              <w:rPr>
                <w:rFonts w:ascii="Arial" w:hAnsi="Arial"/>
                <w:b/>
              </w:rPr>
              <w:t>HIR KERJA</w:t>
            </w:r>
          </w:p>
          <w:p w14:paraId="5CDF34CD" w14:textId="77777777" w:rsidR="0022147C" w:rsidRPr="00BD6A34" w:rsidRDefault="0022147C" w:rsidP="0022147C">
            <w:pPr>
              <w:pStyle w:val="ListParagraph"/>
              <w:spacing w:after="0" w:line="240" w:lineRule="auto"/>
              <w:ind w:left="318"/>
              <w:jc w:val="both"/>
              <w:rPr>
                <w:rFonts w:ascii="Arial" w:hAnsi="Arial"/>
                <w:sz w:val="20"/>
                <w:szCs w:val="20"/>
              </w:rPr>
            </w:pPr>
          </w:p>
        </w:tc>
        <w:tc>
          <w:tcPr>
            <w:tcW w:w="4508" w:type="dxa"/>
            <w:gridSpan w:val="3"/>
          </w:tcPr>
          <w:p w14:paraId="79F98093" w14:textId="4DCD73BC" w:rsidR="0022147C" w:rsidRPr="00764065" w:rsidRDefault="001F47CE" w:rsidP="0022147C">
            <w:pPr>
              <w:spacing w:after="0" w:line="240" w:lineRule="auto"/>
              <w:ind w:left="360"/>
              <w:jc w:val="center"/>
              <w:rPr>
                <w:sz w:val="30"/>
                <w:szCs w:val="30"/>
              </w:rPr>
            </w:pPr>
            <w:r w:rsidRPr="001F47CE">
              <w:rPr>
                <w:rFonts w:hint="cs"/>
                <w:b/>
                <w:bCs/>
                <w:sz w:val="30"/>
                <w:szCs w:val="30"/>
                <w:rtl/>
              </w:rPr>
              <w:t>ﻣﻜﺎﻓﺄ</w:t>
            </w:r>
            <w:r w:rsidRPr="001F47CE">
              <w:rPr>
                <w:rFonts w:hint="eastAsia"/>
                <w:b/>
                <w:bCs/>
                <w:sz w:val="30"/>
                <w:szCs w:val="30"/>
                <w:rtl/>
              </w:rPr>
              <w:t>ة</w:t>
            </w:r>
            <w:r w:rsidRPr="001F47CE">
              <w:rPr>
                <w:b/>
                <w:bCs/>
                <w:sz w:val="30"/>
                <w:szCs w:val="30"/>
                <w:rtl/>
              </w:rPr>
              <w:t xml:space="preserve"> </w:t>
            </w:r>
            <w:r w:rsidRPr="001F47CE">
              <w:rPr>
                <w:rFonts w:hint="cs"/>
                <w:b/>
                <w:bCs/>
                <w:sz w:val="30"/>
                <w:szCs w:val="30"/>
                <w:rtl/>
              </w:rPr>
              <w:t>ﻧﻬﺎﻳﺔ</w:t>
            </w:r>
            <w:r w:rsidRPr="001F47CE">
              <w:rPr>
                <w:b/>
                <w:bCs/>
                <w:sz w:val="30"/>
                <w:szCs w:val="30"/>
                <w:rtl/>
              </w:rPr>
              <w:t xml:space="preserve"> ا</w:t>
            </w:r>
            <w:r w:rsidRPr="001F47CE">
              <w:rPr>
                <w:rFonts w:hint="cs"/>
                <w:b/>
                <w:bCs/>
                <w:sz w:val="30"/>
                <w:szCs w:val="30"/>
                <w:rtl/>
              </w:rPr>
              <w:t>ﻟﺨﺪﻣﺔ</w:t>
            </w:r>
          </w:p>
        </w:tc>
      </w:tr>
      <w:tr w:rsidR="0022147C" w14:paraId="64E892DD" w14:textId="77777777" w:rsidTr="00565EFE">
        <w:trPr>
          <w:gridAfter w:val="1"/>
          <w:wAfter w:w="423" w:type="dxa"/>
          <w:jc w:val="center"/>
        </w:trPr>
        <w:tc>
          <w:tcPr>
            <w:tcW w:w="4508" w:type="dxa"/>
            <w:gridSpan w:val="3"/>
          </w:tcPr>
          <w:p w14:paraId="28BD4E10" w14:textId="77E2F8F6" w:rsidR="0022147C" w:rsidRDefault="00A26DA9" w:rsidP="00A26DA9">
            <w:pPr>
              <w:spacing w:before="120" w:after="0" w:line="240" w:lineRule="auto"/>
              <w:jc w:val="both"/>
              <w:rPr>
                <w:rFonts w:ascii="Arial" w:hAnsi="Arial"/>
                <w:sz w:val="20"/>
                <w:szCs w:val="20"/>
              </w:rPr>
            </w:pPr>
            <w:proofErr w:type="spellStart"/>
            <w:r w:rsidRPr="00A26DA9">
              <w:rPr>
                <w:rFonts w:ascii="Arial" w:hAnsi="Arial"/>
                <w:sz w:val="20"/>
                <w:szCs w:val="20"/>
              </w:rPr>
              <w:t>Pihak</w:t>
            </w:r>
            <w:proofErr w:type="spellEnd"/>
            <w:r w:rsidRPr="00A26DA9">
              <w:rPr>
                <w:rFonts w:ascii="Arial" w:hAnsi="Arial"/>
                <w:sz w:val="20"/>
                <w:szCs w:val="20"/>
              </w:rPr>
              <w:t xml:space="preserve"> </w:t>
            </w:r>
            <w:proofErr w:type="spellStart"/>
            <w:r w:rsidRPr="00A26DA9">
              <w:rPr>
                <w:rFonts w:ascii="Arial" w:hAnsi="Arial"/>
                <w:sz w:val="20"/>
                <w:szCs w:val="20"/>
              </w:rPr>
              <w:t>kedua</w:t>
            </w:r>
            <w:proofErr w:type="spellEnd"/>
            <w:r w:rsidRPr="00A26DA9">
              <w:rPr>
                <w:rFonts w:ascii="Arial" w:hAnsi="Arial"/>
                <w:sz w:val="20"/>
                <w:szCs w:val="20"/>
              </w:rPr>
              <w:t xml:space="preserve"> </w:t>
            </w:r>
            <w:proofErr w:type="spellStart"/>
            <w:r>
              <w:rPr>
                <w:rFonts w:ascii="Arial" w:hAnsi="Arial"/>
                <w:sz w:val="20"/>
                <w:szCs w:val="20"/>
              </w:rPr>
              <w:t>memiliki</w:t>
            </w:r>
            <w:proofErr w:type="spellEnd"/>
            <w:r>
              <w:rPr>
                <w:rFonts w:ascii="Arial" w:hAnsi="Arial"/>
                <w:sz w:val="20"/>
                <w:szCs w:val="20"/>
              </w:rPr>
              <w:t xml:space="preserve"> </w:t>
            </w:r>
            <w:proofErr w:type="spellStart"/>
            <w:r>
              <w:rPr>
                <w:rFonts w:ascii="Arial" w:hAnsi="Arial"/>
                <w:sz w:val="20"/>
                <w:szCs w:val="20"/>
              </w:rPr>
              <w:t>hak</w:t>
            </w:r>
            <w:proofErr w:type="spellEnd"/>
            <w:r>
              <w:rPr>
                <w:rFonts w:ascii="Arial" w:hAnsi="Arial"/>
                <w:sz w:val="20"/>
                <w:szCs w:val="20"/>
              </w:rPr>
              <w:t xml:space="preserve"> </w:t>
            </w:r>
            <w:proofErr w:type="spellStart"/>
            <w:r w:rsidR="001F47CE">
              <w:rPr>
                <w:rFonts w:ascii="Arial" w:hAnsi="Arial"/>
                <w:sz w:val="20"/>
                <w:szCs w:val="20"/>
              </w:rPr>
              <w:t>pesangon</w:t>
            </w:r>
            <w:proofErr w:type="spellEnd"/>
            <w:r w:rsidR="001F47CE">
              <w:rPr>
                <w:rFonts w:ascii="Arial" w:hAnsi="Arial"/>
                <w:sz w:val="20"/>
                <w:szCs w:val="20"/>
              </w:rPr>
              <w:t xml:space="preserve"> </w:t>
            </w:r>
            <w:proofErr w:type="spellStart"/>
            <w:r>
              <w:rPr>
                <w:rFonts w:ascii="Arial" w:hAnsi="Arial"/>
                <w:sz w:val="20"/>
                <w:szCs w:val="20"/>
              </w:rPr>
              <w:t>saat</w:t>
            </w:r>
            <w:proofErr w:type="spellEnd"/>
            <w:r>
              <w:rPr>
                <w:rFonts w:ascii="Arial" w:hAnsi="Arial"/>
                <w:sz w:val="20"/>
                <w:szCs w:val="20"/>
              </w:rPr>
              <w:t xml:space="preserve"> </w:t>
            </w:r>
            <w:proofErr w:type="spellStart"/>
            <w:r>
              <w:rPr>
                <w:rFonts w:ascii="Arial" w:hAnsi="Arial"/>
                <w:sz w:val="20"/>
                <w:szCs w:val="20"/>
              </w:rPr>
              <w:t>berakhirnya</w:t>
            </w:r>
            <w:proofErr w:type="spellEnd"/>
            <w:r w:rsidRPr="00A26DA9">
              <w:rPr>
                <w:rFonts w:ascii="Arial" w:hAnsi="Arial"/>
                <w:sz w:val="20"/>
                <w:szCs w:val="20"/>
              </w:rPr>
              <w:t xml:space="preserve"> </w:t>
            </w:r>
            <w:proofErr w:type="spellStart"/>
            <w:r w:rsidRPr="00A26DA9">
              <w:rPr>
                <w:rFonts w:ascii="Arial" w:hAnsi="Arial"/>
                <w:sz w:val="20"/>
                <w:szCs w:val="20"/>
              </w:rPr>
              <w:t>hubungan</w:t>
            </w:r>
            <w:proofErr w:type="spellEnd"/>
            <w:r w:rsidRPr="00A26DA9">
              <w:rPr>
                <w:rFonts w:ascii="Arial" w:hAnsi="Arial"/>
                <w:sz w:val="20"/>
                <w:szCs w:val="20"/>
              </w:rPr>
              <w:t xml:space="preserve"> </w:t>
            </w:r>
            <w:proofErr w:type="spellStart"/>
            <w:r w:rsidRPr="00A26DA9">
              <w:rPr>
                <w:rFonts w:ascii="Arial" w:hAnsi="Arial"/>
                <w:sz w:val="20"/>
                <w:szCs w:val="20"/>
              </w:rPr>
              <w:t>kontraktual</w:t>
            </w:r>
            <w:proofErr w:type="spellEnd"/>
            <w:r w:rsidRPr="00A26DA9">
              <w:rPr>
                <w:rFonts w:ascii="Arial" w:hAnsi="Arial"/>
                <w:sz w:val="20"/>
                <w:szCs w:val="20"/>
              </w:rPr>
              <w:t xml:space="preserve"> oleh </w:t>
            </w:r>
            <w:proofErr w:type="spellStart"/>
            <w:r w:rsidRPr="00A26DA9">
              <w:rPr>
                <w:rFonts w:ascii="Arial" w:hAnsi="Arial"/>
                <w:sz w:val="20"/>
                <w:szCs w:val="20"/>
              </w:rPr>
              <w:t>pihak</w:t>
            </w:r>
            <w:proofErr w:type="spellEnd"/>
            <w:r w:rsidRPr="00A26DA9">
              <w:rPr>
                <w:rFonts w:ascii="Arial" w:hAnsi="Arial"/>
                <w:sz w:val="20"/>
                <w:szCs w:val="20"/>
              </w:rPr>
              <w:t xml:space="preserve"> </w:t>
            </w:r>
            <w:proofErr w:type="spellStart"/>
            <w:r w:rsidRPr="00A26DA9">
              <w:rPr>
                <w:rFonts w:ascii="Arial" w:hAnsi="Arial"/>
                <w:sz w:val="20"/>
                <w:szCs w:val="20"/>
              </w:rPr>
              <w:t>pertama</w:t>
            </w:r>
            <w:proofErr w:type="spellEnd"/>
            <w:r w:rsidRPr="00A26DA9">
              <w:rPr>
                <w:rFonts w:ascii="Arial" w:hAnsi="Arial"/>
                <w:sz w:val="20"/>
                <w:szCs w:val="20"/>
              </w:rPr>
              <w:t xml:space="preserve"> </w:t>
            </w:r>
            <w:proofErr w:type="spellStart"/>
            <w:r w:rsidRPr="00A26DA9">
              <w:rPr>
                <w:rFonts w:ascii="Arial" w:hAnsi="Arial"/>
                <w:sz w:val="20"/>
                <w:szCs w:val="20"/>
              </w:rPr>
              <w:t>atau</w:t>
            </w:r>
            <w:proofErr w:type="spellEnd"/>
            <w:r w:rsidRPr="00A26DA9">
              <w:rPr>
                <w:rFonts w:ascii="Arial" w:hAnsi="Arial"/>
                <w:sz w:val="20"/>
                <w:szCs w:val="20"/>
              </w:rPr>
              <w:t xml:space="preserve"> Atas </w:t>
            </w:r>
            <w:proofErr w:type="spellStart"/>
            <w:r w:rsidRPr="00A26DA9">
              <w:rPr>
                <w:rFonts w:ascii="Arial" w:hAnsi="Arial"/>
                <w:sz w:val="20"/>
                <w:szCs w:val="20"/>
              </w:rPr>
              <w:t>persetujuan</w:t>
            </w:r>
            <w:proofErr w:type="spellEnd"/>
            <w:r w:rsidRPr="00A26DA9">
              <w:rPr>
                <w:rFonts w:ascii="Arial" w:hAnsi="Arial"/>
                <w:sz w:val="20"/>
                <w:szCs w:val="20"/>
              </w:rPr>
              <w:t xml:space="preserve"> </w:t>
            </w:r>
            <w:proofErr w:type="spellStart"/>
            <w:r w:rsidRPr="00A26DA9">
              <w:rPr>
                <w:rFonts w:ascii="Arial" w:hAnsi="Arial"/>
                <w:sz w:val="20"/>
                <w:szCs w:val="20"/>
              </w:rPr>
              <w:t>kedua</w:t>
            </w:r>
            <w:proofErr w:type="spellEnd"/>
            <w:r w:rsidRPr="00A26DA9">
              <w:rPr>
                <w:rFonts w:ascii="Arial" w:hAnsi="Arial"/>
                <w:sz w:val="20"/>
                <w:szCs w:val="20"/>
              </w:rPr>
              <w:t xml:space="preserve"> </w:t>
            </w:r>
            <w:proofErr w:type="spellStart"/>
            <w:r w:rsidRPr="00A26DA9">
              <w:rPr>
                <w:rFonts w:ascii="Arial" w:hAnsi="Arial"/>
                <w:sz w:val="20"/>
                <w:szCs w:val="20"/>
              </w:rPr>
              <w:t>belah</w:t>
            </w:r>
            <w:proofErr w:type="spellEnd"/>
            <w:r w:rsidRPr="00A26DA9">
              <w:rPr>
                <w:rFonts w:ascii="Arial" w:hAnsi="Arial"/>
                <w:sz w:val="20"/>
                <w:szCs w:val="20"/>
              </w:rPr>
              <w:t xml:space="preserve"> </w:t>
            </w:r>
            <w:proofErr w:type="spellStart"/>
            <w:r w:rsidRPr="00A26DA9">
              <w:rPr>
                <w:rFonts w:ascii="Arial" w:hAnsi="Arial"/>
                <w:sz w:val="20"/>
                <w:szCs w:val="20"/>
              </w:rPr>
              <w:t>pihak</w:t>
            </w:r>
            <w:proofErr w:type="spellEnd"/>
            <w:r w:rsidRPr="00A26DA9">
              <w:rPr>
                <w:rFonts w:ascii="Arial" w:hAnsi="Arial"/>
                <w:sz w:val="20"/>
                <w:szCs w:val="20"/>
              </w:rPr>
              <w:t xml:space="preserve">, </w:t>
            </w:r>
            <w:proofErr w:type="spellStart"/>
            <w:r w:rsidRPr="00A26DA9">
              <w:rPr>
                <w:rFonts w:ascii="Arial" w:hAnsi="Arial"/>
                <w:sz w:val="20"/>
                <w:szCs w:val="20"/>
              </w:rPr>
              <w:t>setelah</w:t>
            </w:r>
            <w:proofErr w:type="spellEnd"/>
            <w:r w:rsidRPr="00A26DA9">
              <w:rPr>
                <w:rFonts w:ascii="Arial" w:hAnsi="Arial"/>
                <w:sz w:val="20"/>
                <w:szCs w:val="20"/>
              </w:rPr>
              <w:t xml:space="preserve"> </w:t>
            </w:r>
            <w:proofErr w:type="spellStart"/>
            <w:r w:rsidRPr="00A26DA9">
              <w:rPr>
                <w:rFonts w:ascii="Arial" w:hAnsi="Arial"/>
                <w:sz w:val="20"/>
                <w:szCs w:val="20"/>
              </w:rPr>
              <w:t>berakhirnya</w:t>
            </w:r>
            <w:proofErr w:type="spellEnd"/>
            <w:r w:rsidRPr="00A26DA9">
              <w:rPr>
                <w:rFonts w:ascii="Arial" w:hAnsi="Arial"/>
                <w:sz w:val="20"/>
                <w:szCs w:val="20"/>
              </w:rPr>
              <w:t xml:space="preserve"> </w:t>
            </w:r>
            <w:proofErr w:type="spellStart"/>
            <w:r w:rsidRPr="00A26DA9">
              <w:rPr>
                <w:rFonts w:ascii="Arial" w:hAnsi="Arial"/>
                <w:sz w:val="20"/>
                <w:szCs w:val="20"/>
              </w:rPr>
              <w:t>jangka</w:t>
            </w:r>
            <w:proofErr w:type="spellEnd"/>
            <w:r w:rsidRPr="00A26DA9">
              <w:rPr>
                <w:rFonts w:ascii="Arial" w:hAnsi="Arial"/>
                <w:sz w:val="20"/>
                <w:szCs w:val="20"/>
              </w:rPr>
              <w:t xml:space="preserve"> </w:t>
            </w:r>
            <w:proofErr w:type="spellStart"/>
            <w:r w:rsidRPr="00A26DA9">
              <w:rPr>
                <w:rFonts w:ascii="Arial" w:hAnsi="Arial"/>
                <w:sz w:val="20"/>
                <w:szCs w:val="20"/>
              </w:rPr>
              <w:t>waktu</w:t>
            </w:r>
            <w:proofErr w:type="spellEnd"/>
            <w:r w:rsidRPr="00A26DA9">
              <w:rPr>
                <w:rFonts w:ascii="Arial" w:hAnsi="Arial"/>
                <w:sz w:val="20"/>
                <w:szCs w:val="20"/>
              </w:rPr>
              <w:t xml:space="preserve"> </w:t>
            </w:r>
            <w:proofErr w:type="spellStart"/>
            <w:r w:rsidRPr="00A26DA9">
              <w:rPr>
                <w:rFonts w:ascii="Arial" w:hAnsi="Arial"/>
                <w:sz w:val="20"/>
                <w:szCs w:val="20"/>
              </w:rPr>
              <w:t>kontrak</w:t>
            </w:r>
            <w:proofErr w:type="spellEnd"/>
            <w:r w:rsidRPr="00A26DA9">
              <w:rPr>
                <w:rFonts w:ascii="Arial" w:hAnsi="Arial"/>
                <w:sz w:val="20"/>
                <w:szCs w:val="20"/>
              </w:rPr>
              <w:t xml:space="preserve">, </w:t>
            </w:r>
            <w:proofErr w:type="spellStart"/>
            <w:r w:rsidRPr="00A26DA9">
              <w:rPr>
                <w:rFonts w:ascii="Arial" w:hAnsi="Arial"/>
                <w:sz w:val="20"/>
                <w:szCs w:val="20"/>
              </w:rPr>
              <w:t>atau</w:t>
            </w:r>
            <w:proofErr w:type="spellEnd"/>
            <w:r w:rsidRPr="00A26DA9">
              <w:rPr>
                <w:rFonts w:ascii="Arial" w:hAnsi="Arial"/>
                <w:sz w:val="20"/>
                <w:szCs w:val="20"/>
              </w:rPr>
              <w:t xml:space="preserve"> </w:t>
            </w:r>
            <w:proofErr w:type="spellStart"/>
            <w:r w:rsidRPr="00A26DA9">
              <w:rPr>
                <w:rFonts w:ascii="Arial" w:hAnsi="Arial"/>
                <w:sz w:val="20"/>
                <w:szCs w:val="20"/>
              </w:rPr>
              <w:t>karena</w:t>
            </w:r>
            <w:proofErr w:type="spellEnd"/>
            <w:r w:rsidRPr="00A26DA9">
              <w:rPr>
                <w:rFonts w:ascii="Arial" w:hAnsi="Arial"/>
                <w:sz w:val="20"/>
                <w:szCs w:val="20"/>
              </w:rPr>
              <w:t xml:space="preserve"> force majeure</w:t>
            </w:r>
            <w:r w:rsidR="001F47CE">
              <w:rPr>
                <w:rFonts w:ascii="Arial" w:hAnsi="Arial"/>
                <w:sz w:val="20"/>
                <w:szCs w:val="20"/>
              </w:rPr>
              <w:t xml:space="preserve">, </w:t>
            </w:r>
            <w:proofErr w:type="spellStart"/>
            <w:r w:rsidRPr="00A26DA9">
              <w:rPr>
                <w:rFonts w:ascii="Arial" w:hAnsi="Arial"/>
                <w:sz w:val="20"/>
                <w:szCs w:val="20"/>
              </w:rPr>
              <w:t>Jumlahnya</w:t>
            </w:r>
            <w:proofErr w:type="spellEnd"/>
            <w:r w:rsidRPr="00A26DA9">
              <w:rPr>
                <w:rFonts w:ascii="Arial" w:hAnsi="Arial"/>
                <w:sz w:val="20"/>
                <w:szCs w:val="20"/>
              </w:rPr>
              <w:t xml:space="preserve"> </w:t>
            </w:r>
            <w:proofErr w:type="spellStart"/>
            <w:r w:rsidRPr="00A26DA9">
              <w:rPr>
                <w:rFonts w:ascii="Arial" w:hAnsi="Arial"/>
                <w:sz w:val="20"/>
                <w:szCs w:val="20"/>
              </w:rPr>
              <w:t>adalah</w:t>
            </w:r>
            <w:proofErr w:type="spellEnd"/>
            <w:r w:rsidRPr="00A26DA9">
              <w:rPr>
                <w:rFonts w:ascii="Arial" w:hAnsi="Arial"/>
                <w:sz w:val="20"/>
                <w:szCs w:val="20"/>
              </w:rPr>
              <w:t xml:space="preserve"> </w:t>
            </w:r>
            <w:proofErr w:type="spellStart"/>
            <w:r w:rsidRPr="00A26DA9">
              <w:rPr>
                <w:rFonts w:ascii="Arial" w:hAnsi="Arial"/>
                <w:sz w:val="20"/>
                <w:szCs w:val="20"/>
              </w:rPr>
              <w:t>upah</w:t>
            </w:r>
            <w:proofErr w:type="spellEnd"/>
            <w:r w:rsidRPr="00A26DA9">
              <w:rPr>
                <w:rFonts w:ascii="Arial" w:hAnsi="Arial"/>
                <w:sz w:val="20"/>
                <w:szCs w:val="20"/>
              </w:rPr>
              <w:t xml:space="preserve"> lima </w:t>
            </w:r>
            <w:proofErr w:type="spellStart"/>
            <w:r w:rsidRPr="00A26DA9">
              <w:rPr>
                <w:rFonts w:ascii="Arial" w:hAnsi="Arial"/>
                <w:sz w:val="20"/>
                <w:szCs w:val="20"/>
              </w:rPr>
              <w:t>belas</w:t>
            </w:r>
            <w:proofErr w:type="spellEnd"/>
            <w:r w:rsidRPr="00A26DA9">
              <w:rPr>
                <w:rFonts w:ascii="Arial" w:hAnsi="Arial"/>
                <w:sz w:val="20"/>
                <w:szCs w:val="20"/>
              </w:rPr>
              <w:t xml:space="preserve"> </w:t>
            </w:r>
            <w:proofErr w:type="spellStart"/>
            <w:r w:rsidRPr="00A26DA9">
              <w:rPr>
                <w:rFonts w:ascii="Arial" w:hAnsi="Arial"/>
                <w:sz w:val="20"/>
                <w:szCs w:val="20"/>
              </w:rPr>
              <w:t>hari</w:t>
            </w:r>
            <w:proofErr w:type="spellEnd"/>
            <w:r w:rsidRPr="00A26DA9">
              <w:rPr>
                <w:rFonts w:ascii="Arial" w:hAnsi="Arial"/>
                <w:sz w:val="20"/>
                <w:szCs w:val="20"/>
              </w:rPr>
              <w:t xml:space="preserve"> </w:t>
            </w:r>
            <w:proofErr w:type="spellStart"/>
            <w:r w:rsidRPr="00A26DA9">
              <w:rPr>
                <w:rFonts w:ascii="Arial" w:hAnsi="Arial"/>
                <w:sz w:val="20"/>
                <w:szCs w:val="20"/>
              </w:rPr>
              <w:t>untuk</w:t>
            </w:r>
            <w:proofErr w:type="spellEnd"/>
            <w:r w:rsidRPr="00A26DA9">
              <w:rPr>
                <w:rFonts w:ascii="Arial" w:hAnsi="Arial"/>
                <w:sz w:val="20"/>
                <w:szCs w:val="20"/>
              </w:rPr>
              <w:t xml:space="preserve"> </w:t>
            </w:r>
            <w:proofErr w:type="spellStart"/>
            <w:r w:rsidRPr="00A26DA9">
              <w:rPr>
                <w:rFonts w:ascii="Arial" w:hAnsi="Arial"/>
                <w:sz w:val="20"/>
                <w:szCs w:val="20"/>
              </w:rPr>
              <w:t>setiap</w:t>
            </w:r>
            <w:proofErr w:type="spellEnd"/>
            <w:r w:rsidRPr="00A26DA9">
              <w:rPr>
                <w:rFonts w:ascii="Arial" w:hAnsi="Arial"/>
                <w:sz w:val="20"/>
                <w:szCs w:val="20"/>
              </w:rPr>
              <w:t xml:space="preserve"> </w:t>
            </w:r>
            <w:proofErr w:type="spellStart"/>
            <w:r w:rsidRPr="00A26DA9">
              <w:rPr>
                <w:rFonts w:ascii="Arial" w:hAnsi="Arial"/>
                <w:sz w:val="20"/>
                <w:szCs w:val="20"/>
              </w:rPr>
              <w:t>tahun</w:t>
            </w:r>
            <w:proofErr w:type="spellEnd"/>
            <w:r w:rsidRPr="00A26DA9">
              <w:rPr>
                <w:rFonts w:ascii="Arial" w:hAnsi="Arial"/>
                <w:sz w:val="20"/>
                <w:szCs w:val="20"/>
              </w:rPr>
              <w:t xml:space="preserve"> </w:t>
            </w:r>
            <w:proofErr w:type="spellStart"/>
            <w:r w:rsidRPr="00A26DA9">
              <w:rPr>
                <w:rFonts w:ascii="Arial" w:hAnsi="Arial"/>
                <w:sz w:val="20"/>
                <w:szCs w:val="20"/>
              </w:rPr>
              <w:t>dalam</w:t>
            </w:r>
            <w:proofErr w:type="spellEnd"/>
            <w:r w:rsidRPr="00A26DA9">
              <w:rPr>
                <w:rFonts w:ascii="Arial" w:hAnsi="Arial"/>
                <w:sz w:val="20"/>
                <w:szCs w:val="20"/>
              </w:rPr>
              <w:t xml:space="preserve"> </w:t>
            </w:r>
            <w:r w:rsidRPr="00A26DA9">
              <w:rPr>
                <w:rFonts w:ascii="Arial" w:hAnsi="Arial"/>
                <w:sz w:val="20"/>
                <w:szCs w:val="20"/>
              </w:rPr>
              <w:lastRenderedPageBreak/>
              <w:t xml:space="preserve">lima </w:t>
            </w:r>
            <w:proofErr w:type="spellStart"/>
            <w:r w:rsidRPr="00A26DA9">
              <w:rPr>
                <w:rFonts w:ascii="Arial" w:hAnsi="Arial"/>
                <w:sz w:val="20"/>
                <w:szCs w:val="20"/>
              </w:rPr>
              <w:t>tahun</w:t>
            </w:r>
            <w:proofErr w:type="spellEnd"/>
            <w:r w:rsidRPr="00A26DA9">
              <w:rPr>
                <w:rFonts w:ascii="Arial" w:hAnsi="Arial"/>
                <w:sz w:val="20"/>
                <w:szCs w:val="20"/>
              </w:rPr>
              <w:t xml:space="preserve"> </w:t>
            </w:r>
            <w:proofErr w:type="spellStart"/>
            <w:r w:rsidRPr="00A26DA9">
              <w:rPr>
                <w:rFonts w:ascii="Arial" w:hAnsi="Arial"/>
                <w:sz w:val="20"/>
                <w:szCs w:val="20"/>
              </w:rPr>
              <w:t>pertama</w:t>
            </w:r>
            <w:proofErr w:type="spellEnd"/>
            <w:r w:rsidRPr="00A26DA9">
              <w:rPr>
                <w:rFonts w:ascii="Arial" w:hAnsi="Arial"/>
                <w:sz w:val="20"/>
                <w:szCs w:val="20"/>
              </w:rPr>
              <w:t xml:space="preserve">, dan </w:t>
            </w:r>
            <w:proofErr w:type="spellStart"/>
            <w:r w:rsidRPr="00A26DA9">
              <w:rPr>
                <w:rFonts w:ascii="Arial" w:hAnsi="Arial"/>
                <w:sz w:val="20"/>
                <w:szCs w:val="20"/>
              </w:rPr>
              <w:t>upahnya</w:t>
            </w:r>
            <w:proofErr w:type="spellEnd"/>
            <w:r w:rsidRPr="00A26DA9">
              <w:rPr>
                <w:rFonts w:ascii="Arial" w:hAnsi="Arial"/>
                <w:sz w:val="20"/>
                <w:szCs w:val="20"/>
              </w:rPr>
              <w:t xml:space="preserve"> Satu </w:t>
            </w:r>
            <w:proofErr w:type="spellStart"/>
            <w:r w:rsidRPr="00A26DA9">
              <w:rPr>
                <w:rFonts w:ascii="Arial" w:hAnsi="Arial"/>
                <w:sz w:val="20"/>
                <w:szCs w:val="20"/>
              </w:rPr>
              <w:t>bulan</w:t>
            </w:r>
            <w:proofErr w:type="spellEnd"/>
            <w:r w:rsidRPr="00A26DA9">
              <w:rPr>
                <w:rFonts w:ascii="Arial" w:hAnsi="Arial"/>
                <w:sz w:val="20"/>
                <w:szCs w:val="20"/>
              </w:rPr>
              <w:t xml:space="preserve"> </w:t>
            </w:r>
            <w:proofErr w:type="spellStart"/>
            <w:r w:rsidRPr="00A26DA9">
              <w:rPr>
                <w:rFonts w:ascii="Arial" w:hAnsi="Arial"/>
                <w:sz w:val="20"/>
                <w:szCs w:val="20"/>
              </w:rPr>
              <w:t>untuk</w:t>
            </w:r>
            <w:proofErr w:type="spellEnd"/>
            <w:r w:rsidRPr="00A26DA9">
              <w:rPr>
                <w:rFonts w:ascii="Arial" w:hAnsi="Arial"/>
                <w:sz w:val="20"/>
                <w:szCs w:val="20"/>
              </w:rPr>
              <w:t xml:space="preserve"> </w:t>
            </w:r>
            <w:proofErr w:type="spellStart"/>
            <w:r w:rsidRPr="00A26DA9">
              <w:rPr>
                <w:rFonts w:ascii="Arial" w:hAnsi="Arial"/>
                <w:sz w:val="20"/>
                <w:szCs w:val="20"/>
              </w:rPr>
              <w:t>setiap</w:t>
            </w:r>
            <w:proofErr w:type="spellEnd"/>
            <w:r w:rsidRPr="00A26DA9">
              <w:rPr>
                <w:rFonts w:ascii="Arial" w:hAnsi="Arial"/>
                <w:sz w:val="20"/>
                <w:szCs w:val="20"/>
              </w:rPr>
              <w:t xml:space="preserve"> </w:t>
            </w:r>
            <w:proofErr w:type="spellStart"/>
            <w:r w:rsidRPr="00A26DA9">
              <w:rPr>
                <w:rFonts w:ascii="Arial" w:hAnsi="Arial"/>
                <w:sz w:val="20"/>
                <w:szCs w:val="20"/>
              </w:rPr>
              <w:t>tahun</w:t>
            </w:r>
            <w:proofErr w:type="spellEnd"/>
            <w:r w:rsidRPr="00A26DA9">
              <w:rPr>
                <w:rFonts w:ascii="Arial" w:hAnsi="Arial"/>
                <w:sz w:val="20"/>
                <w:szCs w:val="20"/>
              </w:rPr>
              <w:t xml:space="preserve"> </w:t>
            </w:r>
            <w:proofErr w:type="spellStart"/>
            <w:r w:rsidRPr="00A26DA9">
              <w:rPr>
                <w:rFonts w:ascii="Arial" w:hAnsi="Arial"/>
                <w:sz w:val="20"/>
                <w:szCs w:val="20"/>
              </w:rPr>
              <w:t>berikutnya</w:t>
            </w:r>
            <w:proofErr w:type="spellEnd"/>
            <w:r w:rsidRPr="00A26DA9">
              <w:rPr>
                <w:rFonts w:ascii="Arial" w:hAnsi="Arial"/>
                <w:sz w:val="20"/>
                <w:szCs w:val="20"/>
              </w:rPr>
              <w:t xml:space="preserve">, dan </w:t>
            </w:r>
            <w:proofErr w:type="spellStart"/>
            <w:r w:rsidRPr="00A26DA9">
              <w:rPr>
                <w:rFonts w:ascii="Arial" w:hAnsi="Arial"/>
                <w:sz w:val="20"/>
                <w:szCs w:val="20"/>
              </w:rPr>
              <w:t>karyawan</w:t>
            </w:r>
            <w:proofErr w:type="spellEnd"/>
            <w:r w:rsidRPr="00A26DA9">
              <w:rPr>
                <w:rFonts w:ascii="Arial" w:hAnsi="Arial"/>
                <w:sz w:val="20"/>
                <w:szCs w:val="20"/>
              </w:rPr>
              <w:t xml:space="preserve"> </w:t>
            </w:r>
            <w:proofErr w:type="spellStart"/>
            <w:r w:rsidRPr="00A26DA9">
              <w:rPr>
                <w:rFonts w:ascii="Arial" w:hAnsi="Arial"/>
                <w:sz w:val="20"/>
                <w:szCs w:val="20"/>
              </w:rPr>
              <w:t>berhak</w:t>
            </w:r>
            <w:proofErr w:type="spellEnd"/>
            <w:r w:rsidRPr="00A26DA9">
              <w:rPr>
                <w:rFonts w:ascii="Arial" w:hAnsi="Arial"/>
                <w:sz w:val="20"/>
                <w:szCs w:val="20"/>
              </w:rPr>
              <w:t xml:space="preserve"> </w:t>
            </w:r>
            <w:proofErr w:type="spellStart"/>
            <w:r w:rsidRPr="00A26DA9">
              <w:rPr>
                <w:rFonts w:ascii="Arial" w:hAnsi="Arial"/>
                <w:sz w:val="20"/>
                <w:szCs w:val="20"/>
              </w:rPr>
              <w:t>mendapat</w:t>
            </w:r>
            <w:proofErr w:type="spellEnd"/>
            <w:r w:rsidRPr="00A26DA9">
              <w:rPr>
                <w:rFonts w:ascii="Arial" w:hAnsi="Arial"/>
                <w:sz w:val="20"/>
                <w:szCs w:val="20"/>
              </w:rPr>
              <w:t xml:space="preserve"> </w:t>
            </w:r>
            <w:proofErr w:type="spellStart"/>
            <w:r w:rsidRPr="00A26DA9">
              <w:rPr>
                <w:rFonts w:ascii="Arial" w:hAnsi="Arial"/>
                <w:sz w:val="20"/>
                <w:szCs w:val="20"/>
              </w:rPr>
              <w:t>imbalan</w:t>
            </w:r>
            <w:proofErr w:type="spellEnd"/>
            <w:r w:rsidRPr="00A26DA9">
              <w:rPr>
                <w:rFonts w:ascii="Arial" w:hAnsi="Arial"/>
                <w:sz w:val="20"/>
                <w:szCs w:val="20"/>
              </w:rPr>
              <w:t xml:space="preserve"> </w:t>
            </w:r>
            <w:proofErr w:type="spellStart"/>
            <w:r w:rsidRPr="00A26DA9">
              <w:rPr>
                <w:rFonts w:ascii="Arial" w:hAnsi="Arial"/>
                <w:sz w:val="20"/>
                <w:szCs w:val="20"/>
              </w:rPr>
              <w:t>untuk</w:t>
            </w:r>
            <w:proofErr w:type="spellEnd"/>
            <w:r w:rsidRPr="00A26DA9">
              <w:rPr>
                <w:rFonts w:ascii="Arial" w:hAnsi="Arial"/>
                <w:sz w:val="20"/>
                <w:szCs w:val="20"/>
              </w:rPr>
              <w:t xml:space="preserve"> </w:t>
            </w:r>
            <w:proofErr w:type="spellStart"/>
            <w:r w:rsidRPr="00A26DA9">
              <w:rPr>
                <w:rFonts w:ascii="Arial" w:hAnsi="Arial"/>
                <w:sz w:val="20"/>
                <w:szCs w:val="20"/>
              </w:rPr>
              <w:t>sebagian</w:t>
            </w:r>
            <w:proofErr w:type="spellEnd"/>
            <w:r w:rsidRPr="00A26DA9">
              <w:rPr>
                <w:rFonts w:ascii="Arial" w:hAnsi="Arial"/>
                <w:sz w:val="20"/>
                <w:szCs w:val="20"/>
              </w:rPr>
              <w:t xml:space="preserve"> </w:t>
            </w:r>
            <w:proofErr w:type="spellStart"/>
            <w:r w:rsidRPr="00A26DA9">
              <w:rPr>
                <w:rFonts w:ascii="Arial" w:hAnsi="Arial"/>
                <w:sz w:val="20"/>
                <w:szCs w:val="20"/>
              </w:rPr>
              <w:t>tahun</w:t>
            </w:r>
            <w:proofErr w:type="spellEnd"/>
            <w:r w:rsidRPr="00A26DA9">
              <w:rPr>
                <w:rFonts w:ascii="Arial" w:hAnsi="Arial"/>
                <w:sz w:val="20"/>
                <w:szCs w:val="20"/>
              </w:rPr>
              <w:t xml:space="preserve"> </w:t>
            </w:r>
            <w:proofErr w:type="spellStart"/>
            <w:r w:rsidRPr="00A26DA9">
              <w:rPr>
                <w:rFonts w:ascii="Arial" w:hAnsi="Arial"/>
                <w:sz w:val="20"/>
                <w:szCs w:val="20"/>
              </w:rPr>
              <w:t>tersebut</w:t>
            </w:r>
            <w:proofErr w:type="spellEnd"/>
            <w:r w:rsidRPr="00A26DA9">
              <w:rPr>
                <w:rFonts w:ascii="Arial" w:hAnsi="Arial"/>
                <w:sz w:val="20"/>
                <w:szCs w:val="20"/>
              </w:rPr>
              <w:t xml:space="preserve">. </w:t>
            </w:r>
            <w:proofErr w:type="spellStart"/>
            <w:r w:rsidRPr="00A26DA9">
              <w:rPr>
                <w:rFonts w:ascii="Arial" w:hAnsi="Arial"/>
                <w:sz w:val="20"/>
                <w:szCs w:val="20"/>
              </w:rPr>
              <w:t>Sebanding</w:t>
            </w:r>
            <w:proofErr w:type="spellEnd"/>
            <w:r w:rsidRPr="00A26DA9">
              <w:rPr>
                <w:rFonts w:ascii="Arial" w:hAnsi="Arial"/>
                <w:sz w:val="20"/>
                <w:szCs w:val="20"/>
              </w:rPr>
              <w:t xml:space="preserve"> </w:t>
            </w:r>
            <w:proofErr w:type="spellStart"/>
            <w:r w:rsidRPr="00A26DA9">
              <w:rPr>
                <w:rFonts w:ascii="Arial" w:hAnsi="Arial"/>
                <w:sz w:val="20"/>
                <w:szCs w:val="20"/>
              </w:rPr>
              <w:t>dengan</w:t>
            </w:r>
            <w:proofErr w:type="spellEnd"/>
            <w:r w:rsidRPr="00A26DA9">
              <w:rPr>
                <w:rFonts w:ascii="Arial" w:hAnsi="Arial"/>
                <w:sz w:val="20"/>
                <w:szCs w:val="20"/>
              </w:rPr>
              <w:t xml:space="preserve"> </w:t>
            </w:r>
            <w:proofErr w:type="spellStart"/>
            <w:r w:rsidRPr="00A26DA9">
              <w:rPr>
                <w:rFonts w:ascii="Arial" w:hAnsi="Arial"/>
                <w:sz w:val="20"/>
                <w:szCs w:val="20"/>
              </w:rPr>
              <w:t>jumlah</w:t>
            </w:r>
            <w:proofErr w:type="spellEnd"/>
            <w:r w:rsidRPr="00A26DA9">
              <w:rPr>
                <w:rFonts w:ascii="Arial" w:hAnsi="Arial"/>
                <w:sz w:val="20"/>
                <w:szCs w:val="20"/>
              </w:rPr>
              <w:t xml:space="preserve"> </w:t>
            </w:r>
            <w:proofErr w:type="spellStart"/>
            <w:r w:rsidRPr="00A26DA9">
              <w:rPr>
                <w:rFonts w:ascii="Arial" w:hAnsi="Arial"/>
                <w:sz w:val="20"/>
                <w:szCs w:val="20"/>
              </w:rPr>
              <w:t>waktu</w:t>
            </w:r>
            <w:proofErr w:type="spellEnd"/>
            <w:r w:rsidRPr="00A26DA9">
              <w:rPr>
                <w:rFonts w:ascii="Arial" w:hAnsi="Arial"/>
                <w:sz w:val="20"/>
                <w:szCs w:val="20"/>
              </w:rPr>
              <w:t xml:space="preserve"> yang </w:t>
            </w:r>
            <w:proofErr w:type="spellStart"/>
            <w:r w:rsidRPr="00A26DA9">
              <w:rPr>
                <w:rFonts w:ascii="Arial" w:hAnsi="Arial"/>
                <w:sz w:val="20"/>
                <w:szCs w:val="20"/>
              </w:rPr>
              <w:t>dihabiskan</w:t>
            </w:r>
            <w:proofErr w:type="spellEnd"/>
            <w:r w:rsidRPr="00A26DA9">
              <w:rPr>
                <w:rFonts w:ascii="Arial" w:hAnsi="Arial"/>
                <w:sz w:val="20"/>
                <w:szCs w:val="20"/>
              </w:rPr>
              <w:t xml:space="preserve"> di </w:t>
            </w:r>
            <w:proofErr w:type="spellStart"/>
            <w:r w:rsidRPr="00A26DA9">
              <w:rPr>
                <w:rFonts w:ascii="Arial" w:hAnsi="Arial"/>
                <w:sz w:val="20"/>
                <w:szCs w:val="20"/>
              </w:rPr>
              <w:t>tempat</w:t>
            </w:r>
            <w:proofErr w:type="spellEnd"/>
            <w:r w:rsidRPr="00A26DA9">
              <w:rPr>
                <w:rFonts w:ascii="Arial" w:hAnsi="Arial"/>
                <w:sz w:val="20"/>
                <w:szCs w:val="20"/>
              </w:rPr>
              <w:t xml:space="preserve"> </w:t>
            </w:r>
            <w:proofErr w:type="spellStart"/>
            <w:r w:rsidRPr="00A26DA9">
              <w:rPr>
                <w:rFonts w:ascii="Arial" w:hAnsi="Arial"/>
                <w:sz w:val="20"/>
                <w:szCs w:val="20"/>
              </w:rPr>
              <w:t>kerja</w:t>
            </w:r>
            <w:proofErr w:type="spellEnd"/>
            <w:r w:rsidRPr="00A26DA9">
              <w:rPr>
                <w:rFonts w:ascii="Arial" w:hAnsi="Arial"/>
                <w:sz w:val="20"/>
                <w:szCs w:val="20"/>
              </w:rPr>
              <w:t xml:space="preserve">, dan </w:t>
            </w:r>
            <w:proofErr w:type="spellStart"/>
            <w:r w:rsidRPr="00A26DA9">
              <w:rPr>
                <w:rFonts w:ascii="Arial" w:hAnsi="Arial"/>
                <w:sz w:val="20"/>
                <w:szCs w:val="20"/>
              </w:rPr>
              <w:t>imbalannya</w:t>
            </w:r>
            <w:proofErr w:type="spellEnd"/>
            <w:r w:rsidRPr="00A26DA9">
              <w:rPr>
                <w:rFonts w:ascii="Arial" w:hAnsi="Arial"/>
                <w:sz w:val="20"/>
                <w:szCs w:val="20"/>
              </w:rPr>
              <w:t xml:space="preserve"> </w:t>
            </w:r>
            <w:proofErr w:type="spellStart"/>
            <w:r w:rsidRPr="00A26DA9">
              <w:rPr>
                <w:rFonts w:ascii="Arial" w:hAnsi="Arial"/>
                <w:sz w:val="20"/>
                <w:szCs w:val="20"/>
              </w:rPr>
              <w:t>dihitung</w:t>
            </w:r>
            <w:proofErr w:type="spellEnd"/>
            <w:r w:rsidRPr="00A26DA9">
              <w:rPr>
                <w:rFonts w:ascii="Arial" w:hAnsi="Arial"/>
                <w:sz w:val="20"/>
                <w:szCs w:val="20"/>
              </w:rPr>
              <w:t xml:space="preserve"> </w:t>
            </w:r>
            <w:proofErr w:type="spellStart"/>
            <w:r w:rsidRPr="00A26DA9">
              <w:rPr>
                <w:rFonts w:ascii="Arial" w:hAnsi="Arial"/>
                <w:sz w:val="20"/>
                <w:szCs w:val="20"/>
              </w:rPr>
              <w:t>berdasarkan</w:t>
            </w:r>
            <w:proofErr w:type="spellEnd"/>
            <w:r w:rsidRPr="00A26DA9">
              <w:rPr>
                <w:rFonts w:ascii="Arial" w:hAnsi="Arial"/>
                <w:sz w:val="20"/>
                <w:szCs w:val="20"/>
              </w:rPr>
              <w:t xml:space="preserve"> </w:t>
            </w:r>
            <w:proofErr w:type="spellStart"/>
            <w:r w:rsidRPr="00A26DA9">
              <w:rPr>
                <w:rFonts w:ascii="Arial" w:hAnsi="Arial"/>
                <w:sz w:val="20"/>
                <w:szCs w:val="20"/>
              </w:rPr>
              <w:t>upah</w:t>
            </w:r>
            <w:proofErr w:type="spellEnd"/>
            <w:r w:rsidRPr="00A26DA9">
              <w:rPr>
                <w:rFonts w:ascii="Arial" w:hAnsi="Arial"/>
                <w:sz w:val="20"/>
                <w:szCs w:val="20"/>
              </w:rPr>
              <w:t xml:space="preserve"> </w:t>
            </w:r>
            <w:proofErr w:type="spellStart"/>
            <w:r w:rsidRPr="00A26DA9">
              <w:rPr>
                <w:rFonts w:ascii="Arial" w:hAnsi="Arial"/>
                <w:sz w:val="20"/>
                <w:szCs w:val="20"/>
              </w:rPr>
              <w:t>terakhir</w:t>
            </w:r>
            <w:proofErr w:type="spellEnd"/>
            <w:r w:rsidRPr="00A26DA9">
              <w:rPr>
                <w:rFonts w:ascii="Arial" w:hAnsi="Arial"/>
                <w:sz w:val="20"/>
                <w:szCs w:val="20"/>
              </w:rPr>
              <w:t>.</w:t>
            </w:r>
          </w:p>
          <w:p w14:paraId="7FF4A152" w14:textId="7C7BEE2C" w:rsidR="00A26DA9" w:rsidRPr="00A26DA9" w:rsidRDefault="00A26DA9" w:rsidP="00A26DA9">
            <w:pPr>
              <w:spacing w:before="120" w:after="0" w:line="240" w:lineRule="auto"/>
              <w:jc w:val="both"/>
              <w:rPr>
                <w:rFonts w:ascii="Arial" w:hAnsi="Arial"/>
                <w:sz w:val="20"/>
                <w:szCs w:val="20"/>
              </w:rPr>
            </w:pPr>
          </w:p>
        </w:tc>
        <w:tc>
          <w:tcPr>
            <w:tcW w:w="4508" w:type="dxa"/>
            <w:gridSpan w:val="3"/>
          </w:tcPr>
          <w:p w14:paraId="66DDC557" w14:textId="0319FCC6" w:rsidR="0022147C" w:rsidRPr="00A26DA9" w:rsidRDefault="002530F3" w:rsidP="00A26DA9">
            <w:pPr>
              <w:bidi/>
              <w:spacing w:before="120" w:after="0" w:line="240" w:lineRule="auto"/>
              <w:jc w:val="both"/>
              <w:rPr>
                <w:sz w:val="24"/>
                <w:szCs w:val="24"/>
              </w:rPr>
            </w:pPr>
            <w:r w:rsidRPr="00A26DA9">
              <w:rPr>
                <w:rFonts w:hint="cs"/>
                <w:sz w:val="24"/>
                <w:szCs w:val="24"/>
                <w:rtl/>
              </w:rPr>
              <w:lastRenderedPageBreak/>
              <w:t>ﻳﺴﺘﺤﻖ</w:t>
            </w:r>
            <w:r w:rsidRPr="00A26DA9">
              <w:rPr>
                <w:sz w:val="24"/>
                <w:szCs w:val="24"/>
                <w:rtl/>
              </w:rPr>
              <w:t xml:space="preserve"> ا</w:t>
            </w:r>
            <w:r w:rsidRPr="00A26DA9">
              <w:rPr>
                <w:rFonts w:hint="cs"/>
                <w:sz w:val="24"/>
                <w:szCs w:val="24"/>
                <w:rtl/>
              </w:rPr>
              <w:t>ﻟﻄﺮ</w:t>
            </w:r>
            <w:r w:rsidRPr="00A26DA9">
              <w:rPr>
                <w:rFonts w:hint="eastAsia"/>
                <w:sz w:val="24"/>
                <w:szCs w:val="24"/>
                <w:rtl/>
              </w:rPr>
              <w:t>ف</w:t>
            </w:r>
            <w:r w:rsidRPr="00A26DA9">
              <w:rPr>
                <w:sz w:val="24"/>
                <w:szCs w:val="24"/>
                <w:rtl/>
              </w:rPr>
              <w:t xml:space="preserve"> ا</w:t>
            </w:r>
            <w:r w:rsidRPr="00A26DA9">
              <w:rPr>
                <w:rFonts w:hint="cs"/>
                <w:sz w:val="24"/>
                <w:szCs w:val="24"/>
                <w:rtl/>
              </w:rPr>
              <w:t>ﻟﺜﺎﻧﻲ</w:t>
            </w:r>
            <w:r w:rsidRPr="00A26DA9">
              <w:rPr>
                <w:sz w:val="24"/>
                <w:szCs w:val="24"/>
                <w:rtl/>
              </w:rPr>
              <w:t xml:space="preserve"> </w:t>
            </w:r>
            <w:r w:rsidRPr="00A26DA9">
              <w:rPr>
                <w:rFonts w:hint="cs"/>
                <w:sz w:val="24"/>
                <w:szCs w:val="24"/>
                <w:rtl/>
              </w:rPr>
              <w:t>ﻋﻨﺪ</w:t>
            </w:r>
            <w:r w:rsidRPr="00A26DA9">
              <w:rPr>
                <w:sz w:val="24"/>
                <w:szCs w:val="24"/>
                <w:rtl/>
              </w:rPr>
              <w:t xml:space="preserve"> إ</w:t>
            </w:r>
            <w:r w:rsidRPr="00A26DA9">
              <w:rPr>
                <w:rFonts w:hint="cs"/>
                <w:sz w:val="24"/>
                <w:szCs w:val="24"/>
                <w:rtl/>
              </w:rPr>
              <w:t>ﻧﻬﺎ</w:t>
            </w:r>
            <w:r w:rsidRPr="00A26DA9">
              <w:rPr>
                <w:rFonts w:hint="eastAsia"/>
                <w:sz w:val="24"/>
                <w:szCs w:val="24"/>
                <w:rtl/>
              </w:rPr>
              <w:t>ء</w:t>
            </w:r>
            <w:r w:rsidRPr="00A26DA9">
              <w:rPr>
                <w:sz w:val="24"/>
                <w:szCs w:val="24"/>
                <w:rtl/>
              </w:rPr>
              <w:t xml:space="preserve"> ا</w:t>
            </w:r>
            <w:r w:rsidRPr="00A26DA9">
              <w:rPr>
                <w:rFonts w:hint="cs"/>
                <w:sz w:val="24"/>
                <w:szCs w:val="24"/>
                <w:rtl/>
              </w:rPr>
              <w:t>ﻟﻌﻼﻗﺔ</w:t>
            </w:r>
            <w:r w:rsidRPr="00A26DA9">
              <w:rPr>
                <w:sz w:val="24"/>
                <w:szCs w:val="24"/>
                <w:rtl/>
              </w:rPr>
              <w:t xml:space="preserve"> ا</w:t>
            </w:r>
            <w:r w:rsidRPr="00A26DA9">
              <w:rPr>
                <w:rFonts w:hint="cs"/>
                <w:sz w:val="24"/>
                <w:szCs w:val="24"/>
                <w:rtl/>
              </w:rPr>
              <w:t>ﻟﺘﻌﺎﻗﺪﻳﺔ</w:t>
            </w:r>
            <w:r w:rsidRPr="00A26DA9">
              <w:rPr>
                <w:sz w:val="24"/>
                <w:szCs w:val="24"/>
                <w:rtl/>
              </w:rPr>
              <w:t xml:space="preserve"> </w:t>
            </w:r>
            <w:r w:rsidRPr="00A26DA9">
              <w:rPr>
                <w:rFonts w:hint="cs"/>
                <w:sz w:val="24"/>
                <w:szCs w:val="24"/>
                <w:rtl/>
              </w:rPr>
              <w:t>ﻣﻦ</w:t>
            </w:r>
            <w:r w:rsidRPr="00A26DA9">
              <w:rPr>
                <w:sz w:val="24"/>
                <w:szCs w:val="24"/>
                <w:rtl/>
              </w:rPr>
              <w:t xml:space="preserve"> </w:t>
            </w:r>
            <w:r w:rsidRPr="00A26DA9">
              <w:rPr>
                <w:rFonts w:hint="cs"/>
                <w:sz w:val="24"/>
                <w:szCs w:val="24"/>
                <w:rtl/>
              </w:rPr>
              <w:t>ﻗﺒﻞ</w:t>
            </w:r>
            <w:r w:rsidRPr="00A26DA9">
              <w:rPr>
                <w:sz w:val="24"/>
                <w:szCs w:val="24"/>
                <w:rtl/>
              </w:rPr>
              <w:t xml:space="preserve"> ا</w:t>
            </w:r>
            <w:r w:rsidRPr="00A26DA9">
              <w:rPr>
                <w:rFonts w:hint="cs"/>
                <w:sz w:val="24"/>
                <w:szCs w:val="24"/>
                <w:rtl/>
              </w:rPr>
              <w:t>ﻟﻄﺮ</w:t>
            </w:r>
            <w:r w:rsidRPr="00A26DA9">
              <w:rPr>
                <w:rFonts w:hint="eastAsia"/>
                <w:sz w:val="24"/>
                <w:szCs w:val="24"/>
                <w:rtl/>
              </w:rPr>
              <w:t>ف</w:t>
            </w:r>
            <w:r w:rsidRPr="00A26DA9">
              <w:rPr>
                <w:sz w:val="24"/>
                <w:szCs w:val="24"/>
                <w:rtl/>
              </w:rPr>
              <w:t xml:space="preserve"> ا</w:t>
            </w:r>
            <w:r w:rsidRPr="00A26DA9">
              <w:rPr>
                <w:rFonts w:hint="cs"/>
                <w:sz w:val="24"/>
                <w:szCs w:val="24"/>
                <w:rtl/>
              </w:rPr>
              <w:t>ﻷ</w:t>
            </w:r>
            <w:r w:rsidRPr="00A26DA9">
              <w:rPr>
                <w:rFonts w:hint="eastAsia"/>
                <w:sz w:val="24"/>
                <w:szCs w:val="24"/>
                <w:rtl/>
              </w:rPr>
              <w:t>ول</w:t>
            </w:r>
            <w:r w:rsidRPr="00A26DA9">
              <w:rPr>
                <w:sz w:val="24"/>
                <w:szCs w:val="24"/>
                <w:rtl/>
              </w:rPr>
              <w:t xml:space="preserve"> أو </w:t>
            </w:r>
            <w:r w:rsidRPr="00A26DA9">
              <w:rPr>
                <w:rFonts w:hint="cs"/>
                <w:sz w:val="24"/>
                <w:szCs w:val="24"/>
                <w:rtl/>
              </w:rPr>
              <w:t>ﺑﺎﺗﻔﺎ</w:t>
            </w:r>
            <w:r w:rsidRPr="00A26DA9">
              <w:rPr>
                <w:rFonts w:hint="eastAsia"/>
                <w:sz w:val="24"/>
                <w:szCs w:val="24"/>
                <w:rtl/>
              </w:rPr>
              <w:t>ق</w:t>
            </w:r>
            <w:r w:rsidRPr="00A26DA9">
              <w:rPr>
                <w:sz w:val="24"/>
                <w:szCs w:val="24"/>
                <w:rtl/>
              </w:rPr>
              <w:t xml:space="preserve"> ا</w:t>
            </w:r>
            <w:r w:rsidRPr="00A26DA9">
              <w:rPr>
                <w:rFonts w:hint="cs"/>
                <w:sz w:val="24"/>
                <w:szCs w:val="24"/>
                <w:rtl/>
              </w:rPr>
              <w:t>ﻟﻄﺮﻓﻴﻦ</w:t>
            </w:r>
            <w:r w:rsidRPr="00A26DA9">
              <w:rPr>
                <w:sz w:val="24"/>
                <w:szCs w:val="24"/>
                <w:rtl/>
              </w:rPr>
              <w:t xml:space="preserve"> أو </w:t>
            </w:r>
            <w:r w:rsidRPr="00A26DA9">
              <w:rPr>
                <w:rFonts w:hint="cs"/>
                <w:sz w:val="24"/>
                <w:szCs w:val="24"/>
                <w:rtl/>
              </w:rPr>
              <w:t>ﺑﺎﻧﺘﻬﺎ</w:t>
            </w:r>
            <w:r w:rsidRPr="00A26DA9">
              <w:rPr>
                <w:rFonts w:hint="eastAsia"/>
                <w:sz w:val="24"/>
                <w:szCs w:val="24"/>
                <w:rtl/>
              </w:rPr>
              <w:t>ء</w:t>
            </w:r>
            <w:r w:rsidRPr="00A26DA9">
              <w:rPr>
                <w:sz w:val="24"/>
                <w:szCs w:val="24"/>
                <w:rtl/>
              </w:rPr>
              <w:t xml:space="preserve"> </w:t>
            </w:r>
            <w:r w:rsidRPr="00A26DA9">
              <w:rPr>
                <w:rFonts w:hint="cs"/>
                <w:sz w:val="24"/>
                <w:szCs w:val="24"/>
                <w:rtl/>
              </w:rPr>
              <w:t>ﻣﺪ</w:t>
            </w:r>
            <w:r w:rsidRPr="00A26DA9">
              <w:rPr>
                <w:rFonts w:hint="eastAsia"/>
                <w:sz w:val="24"/>
                <w:szCs w:val="24"/>
                <w:rtl/>
              </w:rPr>
              <w:t>ة</w:t>
            </w:r>
            <w:r w:rsidRPr="00A26DA9">
              <w:rPr>
                <w:sz w:val="24"/>
                <w:szCs w:val="24"/>
                <w:rtl/>
              </w:rPr>
              <w:t xml:space="preserve"> ا</w:t>
            </w:r>
            <w:r w:rsidRPr="00A26DA9">
              <w:rPr>
                <w:rFonts w:hint="cs"/>
                <w:sz w:val="24"/>
                <w:szCs w:val="24"/>
                <w:rtl/>
              </w:rPr>
              <w:t>ﻟﻌﻘﺪ</w:t>
            </w:r>
            <w:r w:rsidRPr="00A26DA9">
              <w:rPr>
                <w:sz w:val="24"/>
                <w:szCs w:val="24"/>
                <w:rtl/>
              </w:rPr>
              <w:t xml:space="preserve"> أو </w:t>
            </w:r>
            <w:r w:rsidRPr="00A26DA9">
              <w:rPr>
                <w:rFonts w:hint="cs"/>
                <w:sz w:val="24"/>
                <w:szCs w:val="24"/>
                <w:rtl/>
              </w:rPr>
              <w:t>ﻧﺘﻴﺠﺔ</w:t>
            </w:r>
            <w:r w:rsidRPr="00A26DA9">
              <w:rPr>
                <w:sz w:val="24"/>
                <w:szCs w:val="24"/>
                <w:rtl/>
              </w:rPr>
              <w:t xml:space="preserve"> </w:t>
            </w:r>
            <w:r w:rsidRPr="00A26DA9">
              <w:rPr>
                <w:rFonts w:hint="cs"/>
                <w:sz w:val="24"/>
                <w:szCs w:val="24"/>
                <w:rtl/>
              </w:rPr>
              <w:t>ﻟﻘﻮ</w:t>
            </w:r>
            <w:r w:rsidRPr="00A26DA9">
              <w:rPr>
                <w:rFonts w:hint="eastAsia"/>
                <w:sz w:val="24"/>
                <w:szCs w:val="24"/>
                <w:rtl/>
              </w:rPr>
              <w:t>ة</w:t>
            </w:r>
            <w:r w:rsidRPr="00A26DA9">
              <w:rPr>
                <w:sz w:val="24"/>
                <w:szCs w:val="24"/>
                <w:rtl/>
              </w:rPr>
              <w:t xml:space="preserve"> </w:t>
            </w:r>
            <w:r w:rsidRPr="00A26DA9">
              <w:rPr>
                <w:rFonts w:hint="cs"/>
                <w:sz w:val="24"/>
                <w:szCs w:val="24"/>
                <w:rtl/>
              </w:rPr>
              <w:t>ﻗﺎﻫﺮ</w:t>
            </w:r>
            <w:r w:rsidRPr="00A26DA9">
              <w:rPr>
                <w:rFonts w:hint="eastAsia"/>
                <w:sz w:val="24"/>
                <w:szCs w:val="24"/>
                <w:rtl/>
              </w:rPr>
              <w:t>ة</w:t>
            </w:r>
            <w:r w:rsidRPr="00A26DA9">
              <w:rPr>
                <w:sz w:val="24"/>
                <w:szCs w:val="24"/>
                <w:rtl/>
              </w:rPr>
              <w:t xml:space="preserve"> </w:t>
            </w:r>
            <w:r w:rsidRPr="00A26DA9">
              <w:rPr>
                <w:rFonts w:hint="cs"/>
                <w:sz w:val="24"/>
                <w:szCs w:val="24"/>
                <w:rtl/>
              </w:rPr>
              <w:t>ﻣﻜﺎﻓﺄ</w:t>
            </w:r>
            <w:r w:rsidRPr="00A26DA9">
              <w:rPr>
                <w:rFonts w:hint="eastAsia"/>
                <w:sz w:val="24"/>
                <w:szCs w:val="24"/>
                <w:rtl/>
              </w:rPr>
              <w:t>ة</w:t>
            </w:r>
            <w:r w:rsidRPr="00A26DA9">
              <w:rPr>
                <w:sz w:val="24"/>
                <w:szCs w:val="24"/>
                <w:rtl/>
              </w:rPr>
              <w:t xml:space="preserve"> </w:t>
            </w:r>
            <w:r w:rsidRPr="00A26DA9">
              <w:rPr>
                <w:rFonts w:hint="cs"/>
                <w:sz w:val="24"/>
                <w:szCs w:val="24"/>
                <w:rtl/>
              </w:rPr>
              <w:t>ﻗﺪ</w:t>
            </w:r>
            <w:r w:rsidRPr="00A26DA9">
              <w:rPr>
                <w:rFonts w:hint="eastAsia"/>
                <w:sz w:val="24"/>
                <w:szCs w:val="24"/>
                <w:rtl/>
              </w:rPr>
              <w:t>ر</w:t>
            </w:r>
            <w:r w:rsidRPr="00A26DA9">
              <w:rPr>
                <w:rFonts w:hint="cs"/>
                <w:sz w:val="24"/>
                <w:szCs w:val="24"/>
                <w:rtl/>
              </w:rPr>
              <w:t>ﻫﺎ</w:t>
            </w:r>
            <w:r w:rsidRPr="00A26DA9">
              <w:rPr>
                <w:sz w:val="24"/>
                <w:szCs w:val="24"/>
                <w:rtl/>
              </w:rPr>
              <w:t xml:space="preserve"> أ</w:t>
            </w:r>
            <w:r w:rsidRPr="00A26DA9">
              <w:rPr>
                <w:rFonts w:hint="cs"/>
                <w:sz w:val="24"/>
                <w:szCs w:val="24"/>
                <w:rtl/>
              </w:rPr>
              <w:t>ﺟﺮ</w:t>
            </w:r>
            <w:r w:rsidRPr="00A26DA9">
              <w:rPr>
                <w:sz w:val="24"/>
                <w:szCs w:val="24"/>
                <w:rtl/>
              </w:rPr>
              <w:t xml:space="preserve"> </w:t>
            </w:r>
            <w:r w:rsidRPr="00A26DA9">
              <w:rPr>
                <w:rFonts w:hint="cs"/>
                <w:sz w:val="24"/>
                <w:szCs w:val="24"/>
                <w:rtl/>
              </w:rPr>
              <w:t>ﺧﻤﺴﺔ</w:t>
            </w:r>
            <w:r w:rsidRPr="00A26DA9">
              <w:rPr>
                <w:sz w:val="24"/>
                <w:szCs w:val="24"/>
                <w:rtl/>
              </w:rPr>
              <w:t xml:space="preserve"> </w:t>
            </w:r>
            <w:r w:rsidRPr="00A26DA9">
              <w:rPr>
                <w:rFonts w:hint="cs"/>
                <w:sz w:val="24"/>
                <w:szCs w:val="24"/>
                <w:rtl/>
              </w:rPr>
              <w:t>ﻋﺸﺮ</w:t>
            </w:r>
            <w:r w:rsidRPr="00A26DA9">
              <w:rPr>
                <w:sz w:val="24"/>
                <w:szCs w:val="24"/>
                <w:rtl/>
              </w:rPr>
              <w:t xml:space="preserve"> </w:t>
            </w:r>
            <w:r w:rsidRPr="00A26DA9">
              <w:rPr>
                <w:rFonts w:hint="cs"/>
                <w:sz w:val="24"/>
                <w:szCs w:val="24"/>
                <w:rtl/>
              </w:rPr>
              <w:t>ﻳﻮﻣﺎً</w:t>
            </w:r>
            <w:r w:rsidRPr="00A26DA9">
              <w:rPr>
                <w:sz w:val="24"/>
                <w:szCs w:val="24"/>
                <w:rtl/>
              </w:rPr>
              <w:t xml:space="preserve"> </w:t>
            </w:r>
            <w:r w:rsidRPr="00A26DA9">
              <w:rPr>
                <w:rFonts w:hint="cs"/>
                <w:sz w:val="24"/>
                <w:szCs w:val="24"/>
                <w:rtl/>
              </w:rPr>
              <w:t>ﻋﻦ</w:t>
            </w:r>
            <w:r w:rsidRPr="00A26DA9">
              <w:rPr>
                <w:sz w:val="24"/>
                <w:szCs w:val="24"/>
                <w:rtl/>
              </w:rPr>
              <w:t xml:space="preserve"> </w:t>
            </w:r>
            <w:r w:rsidRPr="00A26DA9">
              <w:rPr>
                <w:rFonts w:hint="cs"/>
                <w:sz w:val="24"/>
                <w:szCs w:val="24"/>
                <w:rtl/>
              </w:rPr>
              <w:t>ﻛﻞ</w:t>
            </w:r>
            <w:r w:rsidRPr="00A26DA9">
              <w:rPr>
                <w:sz w:val="24"/>
                <w:szCs w:val="24"/>
                <w:rtl/>
              </w:rPr>
              <w:t xml:space="preserve"> </w:t>
            </w:r>
            <w:r w:rsidRPr="00A26DA9">
              <w:rPr>
                <w:rFonts w:hint="cs"/>
                <w:sz w:val="24"/>
                <w:szCs w:val="24"/>
                <w:rtl/>
              </w:rPr>
              <w:t>ﺳﻨﺔ</w:t>
            </w:r>
            <w:r w:rsidRPr="00A26DA9">
              <w:rPr>
                <w:sz w:val="24"/>
                <w:szCs w:val="24"/>
              </w:rPr>
              <w:t xml:space="preserve"> </w:t>
            </w:r>
            <w:r w:rsidRPr="00A26DA9">
              <w:rPr>
                <w:rFonts w:hint="cs"/>
                <w:sz w:val="24"/>
                <w:szCs w:val="24"/>
                <w:rtl/>
              </w:rPr>
              <w:t>ﻣﻦ</w:t>
            </w:r>
            <w:r w:rsidRPr="00A26DA9">
              <w:rPr>
                <w:sz w:val="24"/>
                <w:szCs w:val="24"/>
                <w:rtl/>
              </w:rPr>
              <w:t xml:space="preserve"> ا</w:t>
            </w:r>
            <w:r w:rsidRPr="00A26DA9">
              <w:rPr>
                <w:rFonts w:hint="cs"/>
                <w:sz w:val="24"/>
                <w:szCs w:val="24"/>
                <w:rtl/>
              </w:rPr>
              <w:t>ﻟﺴﻨﻮ</w:t>
            </w:r>
            <w:r w:rsidRPr="00A26DA9">
              <w:rPr>
                <w:rFonts w:hint="eastAsia"/>
                <w:sz w:val="24"/>
                <w:szCs w:val="24"/>
                <w:rtl/>
              </w:rPr>
              <w:t>ات</w:t>
            </w:r>
            <w:r w:rsidRPr="00A26DA9">
              <w:rPr>
                <w:sz w:val="24"/>
                <w:szCs w:val="24"/>
                <w:rtl/>
              </w:rPr>
              <w:t xml:space="preserve"> ا</w:t>
            </w:r>
            <w:r w:rsidRPr="00A26DA9">
              <w:rPr>
                <w:rFonts w:hint="cs"/>
                <w:sz w:val="24"/>
                <w:szCs w:val="24"/>
                <w:rtl/>
              </w:rPr>
              <w:t>ﻟﺨﻤﺲ</w:t>
            </w:r>
            <w:r w:rsidRPr="00A26DA9">
              <w:rPr>
                <w:sz w:val="24"/>
                <w:szCs w:val="24"/>
                <w:rtl/>
              </w:rPr>
              <w:t xml:space="preserve"> ا</w:t>
            </w:r>
            <w:r w:rsidRPr="00A26DA9">
              <w:rPr>
                <w:rFonts w:hint="cs"/>
                <w:sz w:val="24"/>
                <w:szCs w:val="24"/>
                <w:rtl/>
              </w:rPr>
              <w:t>ﻷ</w:t>
            </w:r>
            <w:r w:rsidRPr="00A26DA9">
              <w:rPr>
                <w:rFonts w:hint="eastAsia"/>
                <w:sz w:val="24"/>
                <w:szCs w:val="24"/>
                <w:rtl/>
              </w:rPr>
              <w:t>و</w:t>
            </w:r>
            <w:r w:rsidRPr="00A26DA9">
              <w:rPr>
                <w:rFonts w:hint="cs"/>
                <w:sz w:val="24"/>
                <w:szCs w:val="24"/>
                <w:rtl/>
              </w:rPr>
              <w:t>ﻟﻰ</w:t>
            </w:r>
            <w:r w:rsidRPr="00A26DA9">
              <w:rPr>
                <w:sz w:val="24"/>
                <w:szCs w:val="24"/>
                <w:rtl/>
              </w:rPr>
              <w:t xml:space="preserve"> وأ</w:t>
            </w:r>
            <w:r w:rsidRPr="00A26DA9">
              <w:rPr>
                <w:rFonts w:hint="cs"/>
                <w:sz w:val="24"/>
                <w:szCs w:val="24"/>
                <w:rtl/>
              </w:rPr>
              <w:t>ﺟﺮ</w:t>
            </w:r>
            <w:r w:rsidRPr="00A26DA9">
              <w:rPr>
                <w:sz w:val="24"/>
                <w:szCs w:val="24"/>
                <w:rtl/>
              </w:rPr>
              <w:t xml:space="preserve"> </w:t>
            </w:r>
            <w:r w:rsidRPr="00A26DA9">
              <w:rPr>
                <w:rFonts w:hint="cs"/>
                <w:sz w:val="24"/>
                <w:szCs w:val="24"/>
                <w:rtl/>
              </w:rPr>
              <w:t>ﺷﻬﺮ</w:t>
            </w:r>
            <w:r w:rsidRPr="00A26DA9">
              <w:rPr>
                <w:sz w:val="24"/>
                <w:szCs w:val="24"/>
                <w:rtl/>
              </w:rPr>
              <w:t xml:space="preserve"> </w:t>
            </w:r>
            <w:r w:rsidRPr="00A26DA9">
              <w:rPr>
                <w:rFonts w:hint="cs"/>
                <w:sz w:val="24"/>
                <w:szCs w:val="24"/>
                <w:rtl/>
              </w:rPr>
              <w:t>ﻋﻦ</w:t>
            </w:r>
            <w:r w:rsidRPr="00A26DA9">
              <w:rPr>
                <w:sz w:val="24"/>
                <w:szCs w:val="24"/>
                <w:rtl/>
              </w:rPr>
              <w:t xml:space="preserve"> </w:t>
            </w:r>
            <w:r w:rsidRPr="00A26DA9">
              <w:rPr>
                <w:rFonts w:hint="cs"/>
                <w:sz w:val="24"/>
                <w:szCs w:val="24"/>
                <w:rtl/>
              </w:rPr>
              <w:t>ﻛﻞ</w:t>
            </w:r>
            <w:r w:rsidRPr="00A26DA9">
              <w:rPr>
                <w:sz w:val="24"/>
                <w:szCs w:val="24"/>
                <w:rtl/>
              </w:rPr>
              <w:t xml:space="preserve"> </w:t>
            </w:r>
            <w:r w:rsidRPr="00A26DA9">
              <w:rPr>
                <w:rFonts w:hint="cs"/>
                <w:sz w:val="24"/>
                <w:szCs w:val="24"/>
                <w:rtl/>
              </w:rPr>
              <w:t>ﺳﻨﺔ</w:t>
            </w:r>
            <w:r w:rsidRPr="00A26DA9">
              <w:rPr>
                <w:sz w:val="24"/>
                <w:szCs w:val="24"/>
                <w:rtl/>
              </w:rPr>
              <w:t xml:space="preserve"> </w:t>
            </w:r>
            <w:r w:rsidRPr="00A26DA9">
              <w:rPr>
                <w:rFonts w:hint="cs"/>
                <w:sz w:val="24"/>
                <w:szCs w:val="24"/>
                <w:rtl/>
              </w:rPr>
              <w:t>ﻣﻦ</w:t>
            </w:r>
            <w:r w:rsidRPr="00A26DA9">
              <w:rPr>
                <w:sz w:val="24"/>
                <w:szCs w:val="24"/>
                <w:rtl/>
              </w:rPr>
              <w:t xml:space="preserve"> ا</w:t>
            </w:r>
            <w:r w:rsidRPr="00A26DA9">
              <w:rPr>
                <w:rFonts w:hint="cs"/>
                <w:sz w:val="24"/>
                <w:szCs w:val="24"/>
                <w:rtl/>
              </w:rPr>
              <w:t>ﻟﺘﺎﻟﻴﺔ</w:t>
            </w:r>
            <w:r w:rsidRPr="00A26DA9">
              <w:rPr>
                <w:sz w:val="24"/>
                <w:szCs w:val="24"/>
                <w:rtl/>
              </w:rPr>
              <w:t xml:space="preserve"> و</w:t>
            </w:r>
            <w:r w:rsidRPr="00A26DA9">
              <w:rPr>
                <w:rFonts w:hint="cs"/>
                <w:sz w:val="24"/>
                <w:szCs w:val="24"/>
                <w:rtl/>
              </w:rPr>
              <w:t>ﻳﺴﺘﺤﻖ</w:t>
            </w:r>
            <w:r w:rsidRPr="00A26DA9">
              <w:rPr>
                <w:sz w:val="24"/>
                <w:szCs w:val="24"/>
                <w:rtl/>
              </w:rPr>
              <w:t xml:space="preserve"> ا</w:t>
            </w:r>
            <w:r w:rsidRPr="00A26DA9">
              <w:rPr>
                <w:rFonts w:hint="cs"/>
                <w:sz w:val="24"/>
                <w:szCs w:val="24"/>
                <w:rtl/>
              </w:rPr>
              <w:t>ﻟﻤﻮﻇﻒ</w:t>
            </w:r>
            <w:r w:rsidRPr="00A26DA9">
              <w:rPr>
                <w:sz w:val="24"/>
                <w:szCs w:val="24"/>
                <w:rtl/>
              </w:rPr>
              <w:t xml:space="preserve"> </w:t>
            </w:r>
            <w:r w:rsidRPr="00A26DA9">
              <w:rPr>
                <w:rFonts w:hint="cs"/>
                <w:sz w:val="24"/>
                <w:szCs w:val="24"/>
                <w:rtl/>
              </w:rPr>
              <w:t>ﻣﻜﺎﻓﺄ</w:t>
            </w:r>
            <w:r w:rsidRPr="00A26DA9">
              <w:rPr>
                <w:rFonts w:hint="eastAsia"/>
                <w:sz w:val="24"/>
                <w:szCs w:val="24"/>
                <w:rtl/>
              </w:rPr>
              <w:t>ة</w:t>
            </w:r>
            <w:r w:rsidRPr="00A26DA9">
              <w:rPr>
                <w:sz w:val="24"/>
                <w:szCs w:val="24"/>
                <w:rtl/>
              </w:rPr>
              <w:t xml:space="preserve"> </w:t>
            </w:r>
            <w:r w:rsidRPr="00A26DA9">
              <w:rPr>
                <w:rFonts w:hint="cs"/>
                <w:sz w:val="24"/>
                <w:szCs w:val="24"/>
                <w:rtl/>
              </w:rPr>
              <w:t>ﻋﻦ</w:t>
            </w:r>
            <w:r w:rsidRPr="00A26DA9">
              <w:rPr>
                <w:sz w:val="24"/>
                <w:szCs w:val="24"/>
                <w:rtl/>
              </w:rPr>
              <w:t xml:space="preserve"> أ</w:t>
            </w:r>
            <w:r w:rsidRPr="00A26DA9">
              <w:rPr>
                <w:rFonts w:hint="cs"/>
                <w:sz w:val="24"/>
                <w:szCs w:val="24"/>
                <w:rtl/>
              </w:rPr>
              <w:t>ﺟﺰ</w:t>
            </w:r>
            <w:r w:rsidRPr="00A26DA9">
              <w:rPr>
                <w:rFonts w:hint="eastAsia"/>
                <w:sz w:val="24"/>
                <w:szCs w:val="24"/>
                <w:rtl/>
              </w:rPr>
              <w:t>اء</w:t>
            </w:r>
            <w:r w:rsidRPr="00A26DA9">
              <w:rPr>
                <w:sz w:val="24"/>
                <w:szCs w:val="24"/>
                <w:rtl/>
              </w:rPr>
              <w:t xml:space="preserve"> ا</w:t>
            </w:r>
            <w:r w:rsidRPr="00A26DA9">
              <w:rPr>
                <w:rFonts w:hint="cs"/>
                <w:sz w:val="24"/>
                <w:szCs w:val="24"/>
                <w:rtl/>
              </w:rPr>
              <w:t>ﻟﺴﻨﺔ</w:t>
            </w:r>
            <w:r w:rsidRPr="00A26DA9">
              <w:rPr>
                <w:sz w:val="24"/>
                <w:szCs w:val="24"/>
                <w:rtl/>
              </w:rPr>
              <w:t xml:space="preserve"> </w:t>
            </w:r>
            <w:r w:rsidRPr="00A26DA9">
              <w:rPr>
                <w:rFonts w:hint="cs"/>
                <w:sz w:val="24"/>
                <w:szCs w:val="24"/>
                <w:rtl/>
              </w:rPr>
              <w:lastRenderedPageBreak/>
              <w:t>ﺑﻨﺴﺒﺔ</w:t>
            </w:r>
            <w:r w:rsidRPr="00A26DA9">
              <w:rPr>
                <w:sz w:val="24"/>
                <w:szCs w:val="24"/>
                <w:rtl/>
              </w:rPr>
              <w:t xml:space="preserve"> </w:t>
            </w:r>
            <w:r w:rsidRPr="00A26DA9">
              <w:rPr>
                <w:rFonts w:hint="cs"/>
                <w:sz w:val="24"/>
                <w:szCs w:val="24"/>
                <w:rtl/>
              </w:rPr>
              <w:t>ﻣﺎ</w:t>
            </w:r>
            <w:r w:rsidRPr="00A26DA9">
              <w:rPr>
                <w:sz w:val="24"/>
                <w:szCs w:val="24"/>
                <w:rtl/>
              </w:rPr>
              <w:t xml:space="preserve"> </w:t>
            </w:r>
            <w:r w:rsidRPr="00A26DA9">
              <w:rPr>
                <w:rFonts w:hint="cs"/>
                <w:sz w:val="24"/>
                <w:szCs w:val="24"/>
                <w:rtl/>
              </w:rPr>
              <w:t>ﻗﻀﺎ</w:t>
            </w:r>
            <w:r w:rsidRPr="00A26DA9">
              <w:rPr>
                <w:rFonts w:hint="eastAsia"/>
                <w:sz w:val="24"/>
                <w:szCs w:val="24"/>
                <w:rtl/>
              </w:rPr>
              <w:t>ه</w:t>
            </w:r>
            <w:r w:rsidRPr="00A26DA9">
              <w:rPr>
                <w:sz w:val="24"/>
                <w:szCs w:val="24"/>
                <w:rtl/>
              </w:rPr>
              <w:t xml:space="preserve"> </w:t>
            </w:r>
            <w:r w:rsidRPr="00A26DA9">
              <w:rPr>
                <w:rFonts w:hint="cs"/>
                <w:sz w:val="24"/>
                <w:szCs w:val="24"/>
                <w:rtl/>
              </w:rPr>
              <w:t>ﻣﻨﻬﺎ</w:t>
            </w:r>
            <w:r w:rsidRPr="00A26DA9">
              <w:rPr>
                <w:sz w:val="24"/>
                <w:szCs w:val="24"/>
                <w:rtl/>
              </w:rPr>
              <w:t xml:space="preserve"> </w:t>
            </w:r>
            <w:r w:rsidRPr="00A26DA9">
              <w:rPr>
                <w:rFonts w:hint="cs"/>
                <w:sz w:val="24"/>
                <w:szCs w:val="24"/>
                <w:rtl/>
              </w:rPr>
              <w:t>ﻓﻲ</w:t>
            </w:r>
            <w:r w:rsidRPr="00A26DA9">
              <w:rPr>
                <w:sz w:val="24"/>
                <w:szCs w:val="24"/>
                <w:rtl/>
              </w:rPr>
              <w:t xml:space="preserve"> ا</w:t>
            </w:r>
            <w:r w:rsidRPr="00A26DA9">
              <w:rPr>
                <w:rFonts w:hint="cs"/>
                <w:sz w:val="24"/>
                <w:szCs w:val="24"/>
                <w:rtl/>
              </w:rPr>
              <w:t>ﻟﻌﻤﻞ</w:t>
            </w:r>
            <w:r w:rsidRPr="00A26DA9">
              <w:rPr>
                <w:sz w:val="24"/>
                <w:szCs w:val="24"/>
                <w:rtl/>
              </w:rPr>
              <w:t xml:space="preserve"> و</w:t>
            </w:r>
            <w:r w:rsidRPr="00A26DA9">
              <w:rPr>
                <w:rFonts w:hint="cs"/>
                <w:sz w:val="24"/>
                <w:szCs w:val="24"/>
                <w:rtl/>
              </w:rPr>
              <w:t>ﺗﺤﺴﺐ</w:t>
            </w:r>
            <w:r w:rsidRPr="00A26DA9">
              <w:rPr>
                <w:sz w:val="24"/>
                <w:szCs w:val="24"/>
                <w:rtl/>
              </w:rPr>
              <w:t xml:space="preserve"> ا</w:t>
            </w:r>
            <w:r w:rsidRPr="00A26DA9">
              <w:rPr>
                <w:rFonts w:hint="cs"/>
                <w:sz w:val="24"/>
                <w:szCs w:val="24"/>
                <w:rtl/>
              </w:rPr>
              <w:t>ﻟﻤﻜﺎﻓﺄ</w:t>
            </w:r>
            <w:r w:rsidRPr="00A26DA9">
              <w:rPr>
                <w:rFonts w:hint="eastAsia"/>
                <w:sz w:val="24"/>
                <w:szCs w:val="24"/>
                <w:rtl/>
              </w:rPr>
              <w:t>ة</w:t>
            </w:r>
            <w:r w:rsidRPr="00A26DA9">
              <w:rPr>
                <w:sz w:val="24"/>
                <w:szCs w:val="24"/>
                <w:rtl/>
              </w:rPr>
              <w:t xml:space="preserve"> </w:t>
            </w:r>
            <w:r w:rsidRPr="00A26DA9">
              <w:rPr>
                <w:rFonts w:hint="cs"/>
                <w:sz w:val="24"/>
                <w:szCs w:val="24"/>
                <w:rtl/>
              </w:rPr>
              <w:t>ﻋﻠﻰ</w:t>
            </w:r>
            <w:r w:rsidRPr="00A26DA9">
              <w:rPr>
                <w:sz w:val="24"/>
                <w:szCs w:val="24"/>
                <w:rtl/>
              </w:rPr>
              <w:t xml:space="preserve"> أ</w:t>
            </w:r>
            <w:r w:rsidRPr="00A26DA9">
              <w:rPr>
                <w:rFonts w:hint="cs"/>
                <w:sz w:val="24"/>
                <w:szCs w:val="24"/>
                <w:rtl/>
              </w:rPr>
              <w:t>ﺳﺎ</w:t>
            </w:r>
            <w:r w:rsidRPr="00A26DA9">
              <w:rPr>
                <w:rFonts w:hint="eastAsia"/>
                <w:sz w:val="24"/>
                <w:szCs w:val="24"/>
                <w:rtl/>
              </w:rPr>
              <w:t>س</w:t>
            </w:r>
            <w:r w:rsidRPr="00A26DA9">
              <w:rPr>
                <w:sz w:val="24"/>
                <w:szCs w:val="24"/>
                <w:rtl/>
              </w:rPr>
              <w:t xml:space="preserve"> ا</w:t>
            </w:r>
            <w:r w:rsidRPr="00A26DA9">
              <w:rPr>
                <w:rFonts w:hint="cs"/>
                <w:sz w:val="24"/>
                <w:szCs w:val="24"/>
                <w:rtl/>
              </w:rPr>
              <w:t>ﻷﺟﺮ</w:t>
            </w:r>
            <w:r w:rsidRPr="00A26DA9">
              <w:rPr>
                <w:sz w:val="24"/>
                <w:szCs w:val="24"/>
                <w:rtl/>
              </w:rPr>
              <w:t xml:space="preserve"> ا</w:t>
            </w:r>
            <w:r w:rsidRPr="00A26DA9">
              <w:rPr>
                <w:rFonts w:hint="cs"/>
                <w:sz w:val="24"/>
                <w:szCs w:val="24"/>
                <w:rtl/>
              </w:rPr>
              <w:t>ﻷﺧﻴﺮ</w:t>
            </w:r>
          </w:p>
        </w:tc>
      </w:tr>
      <w:tr w:rsidR="0022147C" w14:paraId="29D5F072" w14:textId="77777777" w:rsidTr="00565EFE">
        <w:trPr>
          <w:gridAfter w:val="1"/>
          <w:wAfter w:w="423" w:type="dxa"/>
          <w:jc w:val="center"/>
        </w:trPr>
        <w:tc>
          <w:tcPr>
            <w:tcW w:w="4508" w:type="dxa"/>
            <w:gridSpan w:val="3"/>
          </w:tcPr>
          <w:p w14:paraId="57D737F4" w14:textId="77777777" w:rsidR="0022147C" w:rsidRPr="00BD6A34" w:rsidRDefault="0022147C" w:rsidP="0022147C">
            <w:pPr>
              <w:spacing w:after="0" w:line="240" w:lineRule="auto"/>
              <w:jc w:val="center"/>
              <w:rPr>
                <w:rFonts w:ascii="Arial" w:hAnsi="Arial"/>
                <w:b/>
              </w:rPr>
            </w:pPr>
            <w:r w:rsidRPr="00BD6A34">
              <w:rPr>
                <w:rFonts w:ascii="Arial" w:hAnsi="Arial"/>
                <w:b/>
              </w:rPr>
              <w:lastRenderedPageBreak/>
              <w:t>PENYELESAIAN PERSELISIHAN</w:t>
            </w:r>
          </w:p>
          <w:p w14:paraId="41AA50D8" w14:textId="77777777" w:rsidR="0022147C" w:rsidRPr="00BD6A34" w:rsidRDefault="0022147C" w:rsidP="0022147C">
            <w:pPr>
              <w:pStyle w:val="ListParagraph"/>
              <w:spacing w:after="0" w:line="240" w:lineRule="auto"/>
              <w:ind w:left="284"/>
              <w:jc w:val="both"/>
              <w:rPr>
                <w:rFonts w:ascii="Arial" w:hAnsi="Arial"/>
                <w:sz w:val="20"/>
                <w:szCs w:val="20"/>
              </w:rPr>
            </w:pPr>
          </w:p>
        </w:tc>
        <w:tc>
          <w:tcPr>
            <w:tcW w:w="4508" w:type="dxa"/>
            <w:gridSpan w:val="3"/>
          </w:tcPr>
          <w:p w14:paraId="3DEC35BA" w14:textId="0CF0EFCA" w:rsidR="0022147C" w:rsidRPr="00764065" w:rsidRDefault="0022147C" w:rsidP="0022147C">
            <w:pPr>
              <w:spacing w:after="0" w:line="240" w:lineRule="auto"/>
              <w:jc w:val="center"/>
              <w:rPr>
                <w:b/>
                <w:bCs/>
                <w:sz w:val="30"/>
                <w:szCs w:val="30"/>
              </w:rPr>
            </w:pPr>
            <w:r w:rsidRPr="00764065">
              <w:rPr>
                <w:rFonts w:hint="cs"/>
                <w:b/>
                <w:bCs/>
                <w:sz w:val="30"/>
                <w:szCs w:val="30"/>
                <w:rtl/>
              </w:rPr>
              <w:t>تسوية الخلافات</w:t>
            </w:r>
          </w:p>
        </w:tc>
      </w:tr>
      <w:tr w:rsidR="0022147C" w14:paraId="7B9721CD" w14:textId="77777777" w:rsidTr="00565EFE">
        <w:trPr>
          <w:gridAfter w:val="1"/>
          <w:wAfter w:w="423" w:type="dxa"/>
          <w:jc w:val="center"/>
        </w:trPr>
        <w:tc>
          <w:tcPr>
            <w:tcW w:w="4508" w:type="dxa"/>
            <w:gridSpan w:val="3"/>
          </w:tcPr>
          <w:p w14:paraId="2D796805" w14:textId="77777777" w:rsidR="0022147C" w:rsidRDefault="0022147C" w:rsidP="0022147C">
            <w:pPr>
              <w:pStyle w:val="ListParagraph"/>
              <w:numPr>
                <w:ilvl w:val="0"/>
                <w:numId w:val="5"/>
              </w:numPr>
              <w:spacing w:after="0" w:line="240" w:lineRule="auto"/>
              <w:ind w:left="284" w:hanging="284"/>
              <w:jc w:val="both"/>
              <w:rPr>
                <w:rFonts w:ascii="Arial" w:hAnsi="Arial"/>
                <w:sz w:val="20"/>
                <w:szCs w:val="20"/>
              </w:rPr>
            </w:pPr>
            <w:proofErr w:type="spellStart"/>
            <w:r w:rsidRPr="00BD6A34">
              <w:rPr>
                <w:rFonts w:ascii="Arial" w:hAnsi="Arial"/>
                <w:sz w:val="20"/>
                <w:szCs w:val="20"/>
              </w:rPr>
              <w:t>Apabila</w:t>
            </w:r>
            <w:proofErr w:type="spellEnd"/>
            <w:r w:rsidRPr="00BD6A34">
              <w:rPr>
                <w:rFonts w:ascii="Arial" w:hAnsi="Arial"/>
                <w:sz w:val="20"/>
                <w:szCs w:val="20"/>
              </w:rPr>
              <w:t xml:space="preserve"> </w:t>
            </w:r>
            <w:proofErr w:type="spellStart"/>
            <w:r w:rsidRPr="00BD6A34">
              <w:rPr>
                <w:rFonts w:ascii="Arial" w:hAnsi="Arial"/>
                <w:sz w:val="20"/>
                <w:szCs w:val="20"/>
              </w:rPr>
              <w:t>terjadi</w:t>
            </w:r>
            <w:proofErr w:type="spellEnd"/>
            <w:r w:rsidRPr="00BD6A34">
              <w:rPr>
                <w:rFonts w:ascii="Arial" w:hAnsi="Arial"/>
                <w:sz w:val="20"/>
                <w:szCs w:val="20"/>
              </w:rPr>
              <w:t xml:space="preserve"> </w:t>
            </w:r>
            <w:proofErr w:type="spellStart"/>
            <w:r w:rsidRPr="00BD6A34">
              <w:rPr>
                <w:rFonts w:ascii="Arial" w:hAnsi="Arial"/>
                <w:sz w:val="20"/>
                <w:szCs w:val="20"/>
              </w:rPr>
              <w:t>perselisihan</w:t>
            </w:r>
            <w:proofErr w:type="spellEnd"/>
            <w:r w:rsidRPr="00BD6A34">
              <w:rPr>
                <w:rFonts w:ascii="Arial" w:hAnsi="Arial"/>
                <w:sz w:val="20"/>
                <w:szCs w:val="20"/>
              </w:rPr>
              <w:t xml:space="preserve"> </w:t>
            </w:r>
            <w:proofErr w:type="spellStart"/>
            <w:r w:rsidRPr="00BD6A34">
              <w:rPr>
                <w:rFonts w:ascii="Arial" w:hAnsi="Arial"/>
                <w:sz w:val="20"/>
                <w:szCs w:val="20"/>
              </w:rPr>
              <w:t>antara</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dan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maka</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belah</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akan</w:t>
            </w:r>
            <w:proofErr w:type="spellEnd"/>
            <w:r w:rsidRPr="00BD6A34">
              <w:rPr>
                <w:rFonts w:ascii="Arial" w:hAnsi="Arial"/>
                <w:sz w:val="20"/>
                <w:szCs w:val="20"/>
              </w:rPr>
              <w:t xml:space="preserve"> </w:t>
            </w:r>
            <w:proofErr w:type="spellStart"/>
            <w:r w:rsidRPr="00BD6A34">
              <w:rPr>
                <w:rFonts w:ascii="Arial" w:hAnsi="Arial"/>
                <w:sz w:val="20"/>
                <w:szCs w:val="20"/>
              </w:rPr>
              <w:t>menyelesaikannya</w:t>
            </w:r>
            <w:proofErr w:type="spellEnd"/>
            <w:r w:rsidRPr="00BD6A34">
              <w:rPr>
                <w:rFonts w:ascii="Arial" w:hAnsi="Arial"/>
                <w:sz w:val="20"/>
                <w:szCs w:val="20"/>
              </w:rPr>
              <w:t xml:space="preserve"> </w:t>
            </w:r>
            <w:proofErr w:type="spellStart"/>
            <w:r w:rsidRPr="00BD6A34">
              <w:rPr>
                <w:rFonts w:ascii="Arial" w:hAnsi="Arial"/>
                <w:sz w:val="20"/>
                <w:szCs w:val="20"/>
              </w:rPr>
              <w:t>secara</w:t>
            </w:r>
            <w:proofErr w:type="spellEnd"/>
            <w:r w:rsidRPr="00BD6A34">
              <w:rPr>
                <w:rFonts w:ascii="Arial" w:hAnsi="Arial"/>
                <w:sz w:val="20"/>
                <w:szCs w:val="20"/>
              </w:rPr>
              <w:t xml:space="preserve"> </w:t>
            </w:r>
            <w:proofErr w:type="spellStart"/>
            <w:r w:rsidRPr="00BD6A34">
              <w:rPr>
                <w:rFonts w:ascii="Arial" w:hAnsi="Arial"/>
                <w:sz w:val="20"/>
                <w:szCs w:val="20"/>
              </w:rPr>
              <w:t>kekeluargaan</w:t>
            </w:r>
            <w:proofErr w:type="spellEnd"/>
            <w:r w:rsidRPr="00BD6A34">
              <w:rPr>
                <w:rFonts w:ascii="Arial" w:hAnsi="Arial"/>
                <w:sz w:val="20"/>
                <w:szCs w:val="20"/>
              </w:rPr>
              <w:t xml:space="preserve"> dan </w:t>
            </w:r>
            <w:proofErr w:type="spellStart"/>
            <w:r w:rsidRPr="00BD6A34">
              <w:rPr>
                <w:rFonts w:ascii="Arial" w:hAnsi="Arial"/>
                <w:sz w:val="20"/>
                <w:szCs w:val="20"/>
              </w:rPr>
              <w:t>musyawarah</w:t>
            </w:r>
            <w:proofErr w:type="spellEnd"/>
            <w:r w:rsidRPr="00BD6A34">
              <w:rPr>
                <w:rFonts w:ascii="Arial" w:hAnsi="Arial"/>
                <w:sz w:val="20"/>
                <w:szCs w:val="20"/>
              </w:rPr>
              <w:t>.</w:t>
            </w:r>
          </w:p>
          <w:p w14:paraId="6CE27CAE" w14:textId="72A48B1A" w:rsidR="0022147C" w:rsidRPr="00512AF1" w:rsidRDefault="0022147C" w:rsidP="0022147C">
            <w:pPr>
              <w:pStyle w:val="ListParagraph"/>
              <w:numPr>
                <w:ilvl w:val="0"/>
                <w:numId w:val="5"/>
              </w:numPr>
              <w:spacing w:after="0" w:line="240" w:lineRule="auto"/>
              <w:ind w:left="284" w:hanging="284"/>
              <w:jc w:val="both"/>
              <w:rPr>
                <w:rFonts w:ascii="Arial" w:hAnsi="Arial"/>
                <w:sz w:val="20"/>
                <w:szCs w:val="20"/>
              </w:rPr>
            </w:pPr>
            <w:proofErr w:type="spellStart"/>
            <w:r w:rsidRPr="00512AF1">
              <w:rPr>
                <w:rFonts w:ascii="Arial" w:hAnsi="Arial"/>
                <w:sz w:val="20"/>
                <w:szCs w:val="20"/>
              </w:rPr>
              <w:t>Apabila</w:t>
            </w:r>
            <w:proofErr w:type="spellEnd"/>
            <w:r w:rsidRPr="00512AF1">
              <w:rPr>
                <w:rFonts w:ascii="Arial" w:hAnsi="Arial"/>
                <w:sz w:val="20"/>
                <w:szCs w:val="20"/>
              </w:rPr>
              <w:t xml:space="preserve"> </w:t>
            </w:r>
            <w:proofErr w:type="spellStart"/>
            <w:r w:rsidRPr="00512AF1">
              <w:rPr>
                <w:rFonts w:ascii="Arial" w:hAnsi="Arial"/>
                <w:sz w:val="20"/>
                <w:szCs w:val="20"/>
              </w:rPr>
              <w:t>penyelesaian</w:t>
            </w:r>
            <w:proofErr w:type="spellEnd"/>
            <w:r w:rsidRPr="00512AF1">
              <w:rPr>
                <w:rFonts w:ascii="Arial" w:hAnsi="Arial"/>
                <w:sz w:val="20"/>
                <w:szCs w:val="20"/>
              </w:rPr>
              <w:t xml:space="preserve"> </w:t>
            </w:r>
            <w:proofErr w:type="spellStart"/>
            <w:r w:rsidRPr="00512AF1">
              <w:rPr>
                <w:rFonts w:ascii="Arial" w:hAnsi="Arial"/>
                <w:sz w:val="20"/>
                <w:szCs w:val="20"/>
              </w:rPr>
              <w:t>secara</w:t>
            </w:r>
            <w:proofErr w:type="spellEnd"/>
            <w:r w:rsidRPr="00512AF1">
              <w:rPr>
                <w:rFonts w:ascii="Arial" w:hAnsi="Arial"/>
                <w:sz w:val="20"/>
                <w:szCs w:val="20"/>
              </w:rPr>
              <w:t xml:space="preserve"> </w:t>
            </w:r>
            <w:proofErr w:type="spellStart"/>
            <w:r w:rsidRPr="00512AF1">
              <w:rPr>
                <w:rFonts w:ascii="Arial" w:hAnsi="Arial"/>
                <w:sz w:val="20"/>
                <w:szCs w:val="20"/>
              </w:rPr>
              <w:t>kekeluargaan</w:t>
            </w:r>
            <w:proofErr w:type="spellEnd"/>
            <w:r w:rsidRPr="00512AF1">
              <w:rPr>
                <w:rFonts w:ascii="Arial" w:hAnsi="Arial"/>
                <w:sz w:val="20"/>
                <w:szCs w:val="20"/>
              </w:rPr>
              <w:t xml:space="preserve"> </w:t>
            </w:r>
            <w:proofErr w:type="spellStart"/>
            <w:r w:rsidRPr="00512AF1">
              <w:rPr>
                <w:rFonts w:ascii="Arial" w:hAnsi="Arial"/>
                <w:sz w:val="20"/>
                <w:szCs w:val="20"/>
              </w:rPr>
              <w:t>tidak</w:t>
            </w:r>
            <w:proofErr w:type="spellEnd"/>
            <w:r w:rsidRPr="00512AF1">
              <w:rPr>
                <w:rFonts w:ascii="Arial" w:hAnsi="Arial"/>
                <w:sz w:val="20"/>
                <w:szCs w:val="20"/>
              </w:rPr>
              <w:t xml:space="preserve"> </w:t>
            </w:r>
            <w:proofErr w:type="spellStart"/>
            <w:r w:rsidRPr="00512AF1">
              <w:rPr>
                <w:rFonts w:ascii="Arial" w:hAnsi="Arial"/>
                <w:sz w:val="20"/>
                <w:szCs w:val="20"/>
              </w:rPr>
              <w:t>dicapai</w:t>
            </w:r>
            <w:proofErr w:type="spellEnd"/>
            <w:r w:rsidRPr="00512AF1">
              <w:rPr>
                <w:rFonts w:ascii="Arial" w:hAnsi="Arial"/>
                <w:sz w:val="20"/>
                <w:szCs w:val="20"/>
              </w:rPr>
              <w:t xml:space="preserve">, </w:t>
            </w:r>
            <w:proofErr w:type="spellStart"/>
            <w:r w:rsidRPr="00512AF1">
              <w:rPr>
                <w:rFonts w:ascii="Arial" w:hAnsi="Arial"/>
                <w:sz w:val="20"/>
                <w:szCs w:val="20"/>
              </w:rPr>
              <w:t>maka</w:t>
            </w:r>
            <w:proofErr w:type="spellEnd"/>
            <w:r w:rsidRPr="00512AF1">
              <w:rPr>
                <w:rFonts w:ascii="Arial" w:hAnsi="Arial"/>
                <w:sz w:val="20"/>
                <w:szCs w:val="20"/>
              </w:rPr>
              <w:t xml:space="preserve"> </w:t>
            </w:r>
            <w:proofErr w:type="spellStart"/>
            <w:r w:rsidRPr="00512AF1">
              <w:rPr>
                <w:rFonts w:ascii="Arial" w:hAnsi="Arial"/>
                <w:sz w:val="20"/>
                <w:szCs w:val="20"/>
              </w:rPr>
              <w:t>kedua</w:t>
            </w:r>
            <w:proofErr w:type="spellEnd"/>
            <w:r w:rsidRPr="00512AF1">
              <w:rPr>
                <w:rFonts w:ascii="Arial" w:hAnsi="Arial"/>
                <w:sz w:val="20"/>
                <w:szCs w:val="20"/>
              </w:rPr>
              <w:t xml:space="preserve"> </w:t>
            </w:r>
            <w:proofErr w:type="spellStart"/>
            <w:r w:rsidRPr="00512AF1">
              <w:rPr>
                <w:rFonts w:ascii="Arial" w:hAnsi="Arial"/>
                <w:sz w:val="20"/>
                <w:szCs w:val="20"/>
              </w:rPr>
              <w:t>belah</w:t>
            </w:r>
            <w:proofErr w:type="spellEnd"/>
            <w:r w:rsidRPr="00512AF1">
              <w:rPr>
                <w:rFonts w:ascii="Arial" w:hAnsi="Arial"/>
                <w:sz w:val="20"/>
                <w:szCs w:val="20"/>
              </w:rPr>
              <w:t xml:space="preserve"> </w:t>
            </w:r>
            <w:proofErr w:type="spellStart"/>
            <w:r w:rsidRPr="00512AF1">
              <w:rPr>
                <w:rFonts w:ascii="Arial" w:hAnsi="Arial"/>
                <w:sz w:val="20"/>
                <w:szCs w:val="20"/>
              </w:rPr>
              <w:t>pihak</w:t>
            </w:r>
            <w:proofErr w:type="spellEnd"/>
            <w:r w:rsidRPr="00512AF1">
              <w:rPr>
                <w:rFonts w:ascii="Arial" w:hAnsi="Arial"/>
                <w:sz w:val="20"/>
                <w:szCs w:val="20"/>
              </w:rPr>
              <w:t xml:space="preserve"> </w:t>
            </w:r>
            <w:proofErr w:type="spellStart"/>
            <w:r w:rsidRPr="00512AF1">
              <w:rPr>
                <w:rFonts w:ascii="Arial" w:hAnsi="Arial"/>
                <w:sz w:val="20"/>
                <w:szCs w:val="20"/>
              </w:rPr>
              <w:t>sepakat</w:t>
            </w:r>
            <w:proofErr w:type="spellEnd"/>
            <w:r w:rsidRPr="00512AF1">
              <w:rPr>
                <w:rFonts w:ascii="Arial" w:hAnsi="Arial"/>
                <w:sz w:val="20"/>
                <w:szCs w:val="20"/>
              </w:rPr>
              <w:t xml:space="preserve"> </w:t>
            </w:r>
            <w:proofErr w:type="spellStart"/>
            <w:r w:rsidRPr="00512AF1">
              <w:rPr>
                <w:rFonts w:ascii="Arial" w:hAnsi="Arial"/>
                <w:sz w:val="20"/>
                <w:szCs w:val="20"/>
              </w:rPr>
              <w:t>untuk</w:t>
            </w:r>
            <w:proofErr w:type="spellEnd"/>
            <w:r w:rsidRPr="00512AF1">
              <w:rPr>
                <w:rFonts w:ascii="Arial" w:hAnsi="Arial"/>
                <w:sz w:val="20"/>
                <w:szCs w:val="20"/>
              </w:rPr>
              <w:t xml:space="preserve"> </w:t>
            </w:r>
            <w:proofErr w:type="spellStart"/>
            <w:r w:rsidRPr="00512AF1">
              <w:rPr>
                <w:rFonts w:ascii="Arial" w:hAnsi="Arial"/>
                <w:sz w:val="20"/>
                <w:szCs w:val="20"/>
              </w:rPr>
              <w:t>menyelesaikannya</w:t>
            </w:r>
            <w:proofErr w:type="spellEnd"/>
            <w:r w:rsidRPr="00512AF1">
              <w:rPr>
                <w:rFonts w:ascii="Arial" w:hAnsi="Arial"/>
                <w:sz w:val="20"/>
                <w:szCs w:val="20"/>
              </w:rPr>
              <w:t xml:space="preserve"> </w:t>
            </w:r>
            <w:proofErr w:type="spellStart"/>
            <w:r w:rsidRPr="00512AF1">
              <w:rPr>
                <w:rFonts w:ascii="Arial" w:hAnsi="Arial"/>
                <w:sz w:val="20"/>
                <w:szCs w:val="20"/>
              </w:rPr>
              <w:t>melalui</w:t>
            </w:r>
            <w:proofErr w:type="spellEnd"/>
            <w:r w:rsidRPr="00512AF1">
              <w:rPr>
                <w:rFonts w:ascii="Arial" w:hAnsi="Arial"/>
                <w:sz w:val="20"/>
                <w:szCs w:val="20"/>
              </w:rPr>
              <w:t xml:space="preserve"> </w:t>
            </w:r>
            <w:proofErr w:type="spellStart"/>
            <w:r w:rsidRPr="00512AF1">
              <w:rPr>
                <w:rFonts w:ascii="Arial" w:hAnsi="Arial"/>
                <w:sz w:val="20"/>
                <w:szCs w:val="20"/>
              </w:rPr>
              <w:t>Maktab</w:t>
            </w:r>
            <w:proofErr w:type="spellEnd"/>
            <w:r w:rsidRPr="00512AF1">
              <w:rPr>
                <w:rFonts w:ascii="Arial" w:hAnsi="Arial"/>
                <w:sz w:val="20"/>
                <w:szCs w:val="20"/>
              </w:rPr>
              <w:t xml:space="preserve"> Amal/Labor Office di Arab Saudi.</w:t>
            </w:r>
          </w:p>
        </w:tc>
        <w:tc>
          <w:tcPr>
            <w:tcW w:w="4508" w:type="dxa"/>
            <w:gridSpan w:val="3"/>
          </w:tcPr>
          <w:p w14:paraId="66E553C2" w14:textId="77777777" w:rsidR="0022147C" w:rsidRPr="00764065" w:rsidRDefault="0022147C" w:rsidP="0022147C">
            <w:pPr>
              <w:pStyle w:val="ListParagraph"/>
              <w:numPr>
                <w:ilvl w:val="0"/>
                <w:numId w:val="13"/>
              </w:numPr>
              <w:bidi/>
              <w:spacing w:before="120" w:after="0" w:line="240" w:lineRule="auto"/>
              <w:ind w:left="406"/>
              <w:jc w:val="both"/>
              <w:rPr>
                <w:sz w:val="24"/>
                <w:szCs w:val="24"/>
              </w:rPr>
            </w:pPr>
            <w:r w:rsidRPr="00764065">
              <w:rPr>
                <w:rFonts w:hint="cs"/>
                <w:sz w:val="24"/>
                <w:szCs w:val="24"/>
                <w:rtl/>
              </w:rPr>
              <w:t>في حالة حدوث أي خلاف بين الطرفين فسيتم تسويته بصفة ودية.</w:t>
            </w:r>
          </w:p>
          <w:p w14:paraId="06CB26A7" w14:textId="77777777" w:rsidR="0022147C" w:rsidRPr="00764065" w:rsidRDefault="0022147C" w:rsidP="0022147C">
            <w:pPr>
              <w:pStyle w:val="ListParagraph"/>
              <w:bidi/>
              <w:spacing w:before="120" w:after="0" w:line="240" w:lineRule="auto"/>
              <w:ind w:left="406"/>
              <w:jc w:val="both"/>
              <w:rPr>
                <w:sz w:val="24"/>
                <w:szCs w:val="24"/>
              </w:rPr>
            </w:pPr>
          </w:p>
          <w:p w14:paraId="3A967ABB" w14:textId="77777777" w:rsidR="0022147C" w:rsidRPr="00764065" w:rsidRDefault="0022147C" w:rsidP="0022147C">
            <w:pPr>
              <w:pStyle w:val="ListParagraph"/>
              <w:numPr>
                <w:ilvl w:val="0"/>
                <w:numId w:val="13"/>
              </w:numPr>
              <w:bidi/>
              <w:spacing w:before="240" w:after="0" w:line="240" w:lineRule="auto"/>
              <w:ind w:left="406"/>
              <w:jc w:val="both"/>
              <w:rPr>
                <w:sz w:val="24"/>
                <w:szCs w:val="24"/>
              </w:rPr>
            </w:pPr>
            <w:r w:rsidRPr="00764065">
              <w:rPr>
                <w:rFonts w:hint="cs"/>
                <w:sz w:val="24"/>
                <w:szCs w:val="24"/>
                <w:rtl/>
              </w:rPr>
              <w:t>واذا تعذر ذلك يتم رفع القضية المتنازع عليها بموافقة الطرفين إلى مكتب العمل بالمملكة العربية السعودية.</w:t>
            </w:r>
          </w:p>
          <w:p w14:paraId="47D61958" w14:textId="77777777" w:rsidR="0022147C" w:rsidRPr="00764065" w:rsidRDefault="0022147C" w:rsidP="0022147C">
            <w:pPr>
              <w:bidi/>
              <w:rPr>
                <w:sz w:val="24"/>
                <w:szCs w:val="24"/>
              </w:rPr>
            </w:pPr>
          </w:p>
        </w:tc>
      </w:tr>
      <w:tr w:rsidR="0022147C" w14:paraId="4D76C046" w14:textId="77777777" w:rsidTr="00565EFE">
        <w:trPr>
          <w:gridAfter w:val="1"/>
          <w:wAfter w:w="423" w:type="dxa"/>
          <w:jc w:val="center"/>
        </w:trPr>
        <w:tc>
          <w:tcPr>
            <w:tcW w:w="4508" w:type="dxa"/>
            <w:gridSpan w:val="3"/>
          </w:tcPr>
          <w:p w14:paraId="42C946B0" w14:textId="77777777" w:rsidR="0022147C" w:rsidRPr="00BD6A34" w:rsidRDefault="0022147C" w:rsidP="0022147C">
            <w:pPr>
              <w:spacing w:after="0" w:line="240" w:lineRule="auto"/>
              <w:jc w:val="center"/>
              <w:rPr>
                <w:rFonts w:ascii="Arial" w:hAnsi="Arial"/>
                <w:b/>
              </w:rPr>
            </w:pPr>
            <w:r w:rsidRPr="00BD6A34">
              <w:rPr>
                <w:rFonts w:ascii="Arial" w:hAnsi="Arial"/>
                <w:b/>
              </w:rPr>
              <w:t>PASAL-PASAL TAMBAHAN</w:t>
            </w:r>
          </w:p>
          <w:p w14:paraId="0A20DF54" w14:textId="77777777" w:rsidR="0022147C" w:rsidRPr="00BD6A34" w:rsidRDefault="0022147C" w:rsidP="0022147C">
            <w:pPr>
              <w:pStyle w:val="ListParagraph"/>
              <w:spacing w:after="0" w:line="240" w:lineRule="auto"/>
              <w:ind w:left="284"/>
              <w:jc w:val="both"/>
              <w:rPr>
                <w:rFonts w:ascii="Arial" w:hAnsi="Arial"/>
                <w:sz w:val="20"/>
                <w:szCs w:val="20"/>
              </w:rPr>
            </w:pPr>
          </w:p>
        </w:tc>
        <w:tc>
          <w:tcPr>
            <w:tcW w:w="4508" w:type="dxa"/>
            <w:gridSpan w:val="3"/>
          </w:tcPr>
          <w:p w14:paraId="2A244BA5" w14:textId="1E68D970" w:rsidR="0022147C" w:rsidRPr="00764065" w:rsidRDefault="0022147C" w:rsidP="0022147C">
            <w:pPr>
              <w:spacing w:after="0" w:line="240" w:lineRule="auto"/>
              <w:jc w:val="center"/>
              <w:rPr>
                <w:sz w:val="30"/>
                <w:szCs w:val="30"/>
              </w:rPr>
            </w:pPr>
            <w:r w:rsidRPr="00764065">
              <w:rPr>
                <w:rFonts w:hint="cs"/>
                <w:b/>
                <w:bCs/>
                <w:sz w:val="30"/>
                <w:szCs w:val="30"/>
                <w:rtl/>
              </w:rPr>
              <w:t>بنود إضافية</w:t>
            </w:r>
          </w:p>
        </w:tc>
      </w:tr>
      <w:tr w:rsidR="0022147C" w14:paraId="086D6A46" w14:textId="77777777" w:rsidTr="00565EFE">
        <w:trPr>
          <w:gridAfter w:val="1"/>
          <w:wAfter w:w="423" w:type="dxa"/>
          <w:jc w:val="center"/>
        </w:trPr>
        <w:tc>
          <w:tcPr>
            <w:tcW w:w="4508" w:type="dxa"/>
            <w:gridSpan w:val="3"/>
          </w:tcPr>
          <w:p w14:paraId="6892B7A0" w14:textId="1470AD7E" w:rsidR="0022147C" w:rsidRPr="00BD6A34" w:rsidRDefault="0022147C" w:rsidP="0022147C">
            <w:pPr>
              <w:pStyle w:val="ListParagraph"/>
              <w:numPr>
                <w:ilvl w:val="0"/>
                <w:numId w:val="6"/>
              </w:numPr>
              <w:spacing w:after="0" w:line="240" w:lineRule="auto"/>
              <w:ind w:left="284" w:hanging="284"/>
              <w:jc w:val="both"/>
              <w:rPr>
                <w:rFonts w:ascii="Arial" w:hAnsi="Arial"/>
                <w:sz w:val="20"/>
                <w:szCs w:val="20"/>
              </w:rPr>
            </w:pP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wajib</w:t>
            </w:r>
            <w:proofErr w:type="spellEnd"/>
            <w:r w:rsidRPr="00BD6A34">
              <w:rPr>
                <w:rFonts w:ascii="Arial" w:hAnsi="Arial"/>
                <w:sz w:val="20"/>
                <w:szCs w:val="20"/>
              </w:rPr>
              <w:t xml:space="preserve"> </w:t>
            </w:r>
            <w:proofErr w:type="spellStart"/>
            <w:r w:rsidRPr="00BD6A34">
              <w:rPr>
                <w:rFonts w:ascii="Arial" w:hAnsi="Arial"/>
                <w:sz w:val="20"/>
                <w:szCs w:val="20"/>
              </w:rPr>
              <w:t>didaftarkan</w:t>
            </w:r>
            <w:proofErr w:type="spellEnd"/>
            <w:r w:rsidRPr="00BD6A34">
              <w:rPr>
                <w:rFonts w:ascii="Arial" w:hAnsi="Arial"/>
                <w:sz w:val="20"/>
                <w:szCs w:val="20"/>
              </w:rPr>
              <w:t xml:space="preserve"> </w:t>
            </w:r>
            <w:proofErr w:type="spellStart"/>
            <w:r w:rsidRPr="00BD6A34">
              <w:rPr>
                <w:rFonts w:ascii="Arial" w:hAnsi="Arial"/>
                <w:sz w:val="20"/>
                <w:szCs w:val="20"/>
              </w:rPr>
              <w:t>ke</w:t>
            </w:r>
            <w:proofErr w:type="spellEnd"/>
            <w:r w:rsidRPr="00BD6A34">
              <w:rPr>
                <w:rFonts w:ascii="Arial" w:hAnsi="Arial"/>
                <w:sz w:val="20"/>
                <w:szCs w:val="20"/>
              </w:rPr>
              <w:t xml:space="preserve"> KBRI </w:t>
            </w:r>
            <w:r>
              <w:rPr>
                <w:rFonts w:ascii="Arial" w:hAnsi="Arial"/>
                <w:sz w:val="20"/>
                <w:szCs w:val="20"/>
              </w:rPr>
              <w:t xml:space="preserve">/ KJRI </w:t>
            </w:r>
            <w:proofErr w:type="spellStart"/>
            <w:r w:rsidRPr="00BD6A34">
              <w:rPr>
                <w:rFonts w:ascii="Arial" w:hAnsi="Arial"/>
                <w:sz w:val="20"/>
                <w:szCs w:val="20"/>
              </w:rPr>
              <w:t>setelah</w:t>
            </w:r>
            <w:proofErr w:type="spellEnd"/>
            <w:r w:rsidRPr="00BD6A34">
              <w:rPr>
                <w:rFonts w:ascii="Arial" w:hAnsi="Arial"/>
                <w:sz w:val="20"/>
                <w:szCs w:val="20"/>
              </w:rPr>
              <w:t xml:space="preserve"> </w:t>
            </w:r>
            <w:proofErr w:type="spellStart"/>
            <w:r w:rsidRPr="00BD6A34">
              <w:rPr>
                <w:rFonts w:ascii="Arial" w:hAnsi="Arial"/>
                <w:sz w:val="20"/>
                <w:szCs w:val="20"/>
              </w:rPr>
              <w:t>ditandatangani</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roofErr w:type="spellStart"/>
            <w:r w:rsidRPr="00BD6A34">
              <w:rPr>
                <w:rFonts w:ascii="Arial" w:hAnsi="Arial"/>
                <w:sz w:val="20"/>
                <w:szCs w:val="20"/>
              </w:rPr>
              <w:t>Maktab</w:t>
            </w:r>
            <w:proofErr w:type="spellEnd"/>
            <w:r w:rsidRPr="00BD6A34">
              <w:rPr>
                <w:rFonts w:ascii="Arial" w:hAnsi="Arial"/>
                <w:sz w:val="20"/>
                <w:szCs w:val="20"/>
              </w:rPr>
              <w:t xml:space="preserve"> </w:t>
            </w:r>
            <w:proofErr w:type="spellStart"/>
            <w:r w:rsidRPr="00BD6A34">
              <w:rPr>
                <w:rFonts w:ascii="Arial" w:hAnsi="Arial"/>
                <w:sz w:val="20"/>
                <w:szCs w:val="20"/>
              </w:rPr>
              <w:t>Istiqdam</w:t>
            </w:r>
            <w:proofErr w:type="spellEnd"/>
            <w:r w:rsidRPr="00BD6A34">
              <w:rPr>
                <w:rFonts w:ascii="Arial" w:hAnsi="Arial"/>
                <w:sz w:val="20"/>
                <w:szCs w:val="20"/>
              </w:rPr>
              <w:t xml:space="preserve"> dan </w:t>
            </w:r>
            <w:proofErr w:type="spellStart"/>
            <w:r w:rsidRPr="00BD6A34">
              <w:rPr>
                <w:rFonts w:ascii="Arial" w:hAnsi="Arial"/>
                <w:sz w:val="20"/>
                <w:szCs w:val="20"/>
              </w:rPr>
              <w:t>selanjutnya</w:t>
            </w:r>
            <w:proofErr w:type="spellEnd"/>
            <w:r w:rsidRPr="00BD6A34">
              <w:rPr>
                <w:rFonts w:ascii="Arial" w:hAnsi="Arial"/>
                <w:sz w:val="20"/>
                <w:szCs w:val="20"/>
              </w:rPr>
              <w:t xml:space="preserve"> </w:t>
            </w:r>
            <w:proofErr w:type="spellStart"/>
            <w:r w:rsidRPr="00BD6A34">
              <w:rPr>
                <w:rFonts w:ascii="Arial" w:hAnsi="Arial"/>
                <w:sz w:val="20"/>
                <w:szCs w:val="20"/>
              </w:rPr>
              <w:t>ditandatangani</w:t>
            </w:r>
            <w:proofErr w:type="spellEnd"/>
            <w:r w:rsidRPr="00BD6A34">
              <w:rPr>
                <w:rFonts w:ascii="Arial" w:hAnsi="Arial"/>
                <w:sz w:val="20"/>
                <w:szCs w:val="20"/>
              </w:rPr>
              <w:t xml:space="preserve"> oleh </w:t>
            </w:r>
            <w:r>
              <w:rPr>
                <w:rFonts w:ascii="Arial" w:hAnsi="Arial"/>
                <w:sz w:val="20"/>
                <w:szCs w:val="20"/>
              </w:rPr>
              <w:t>P3MI</w:t>
            </w:r>
            <w:r w:rsidRPr="00BD6A34">
              <w:rPr>
                <w:rFonts w:ascii="Arial" w:hAnsi="Arial"/>
                <w:sz w:val="20"/>
                <w:szCs w:val="20"/>
              </w:rPr>
              <w:t xml:space="preserve"> dan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Pr>
                <w:rFonts w:ascii="Arial" w:hAnsi="Arial"/>
                <w:sz w:val="20"/>
                <w:szCs w:val="20"/>
              </w:rPr>
              <w:t>.</w:t>
            </w:r>
          </w:p>
          <w:p w14:paraId="5F9B57CE" w14:textId="77777777" w:rsidR="0022147C" w:rsidRPr="00BD6A34" w:rsidRDefault="0022147C" w:rsidP="0022147C">
            <w:pPr>
              <w:pStyle w:val="ListParagraph"/>
              <w:numPr>
                <w:ilvl w:val="0"/>
                <w:numId w:val="6"/>
              </w:numPr>
              <w:spacing w:before="120" w:after="0" w:line="240" w:lineRule="auto"/>
              <w:ind w:left="288" w:hanging="288"/>
              <w:jc w:val="both"/>
              <w:rPr>
                <w:rFonts w:ascii="Arial" w:hAnsi="Arial"/>
                <w:sz w:val="20"/>
                <w:szCs w:val="20"/>
              </w:rPr>
            </w:pP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belah</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dalam</w:t>
            </w:r>
            <w:proofErr w:type="spellEnd"/>
            <w:r w:rsidRPr="00BD6A34">
              <w:rPr>
                <w:rFonts w:ascii="Arial" w:hAnsi="Arial"/>
                <w:sz w:val="20"/>
                <w:szCs w:val="20"/>
              </w:rPr>
              <w:t xml:space="preserve"> </w:t>
            </w:r>
            <w:proofErr w:type="spellStart"/>
            <w:r w:rsidRPr="00BD6A34">
              <w:rPr>
                <w:rFonts w:ascii="Arial" w:hAnsi="Arial"/>
                <w:sz w:val="20"/>
                <w:szCs w:val="20"/>
              </w:rPr>
              <w:t>hal</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mematuhi</w:t>
            </w:r>
            <w:proofErr w:type="spellEnd"/>
            <w:r w:rsidRPr="00BD6A34">
              <w:rPr>
                <w:rFonts w:ascii="Arial" w:hAnsi="Arial"/>
                <w:sz w:val="20"/>
                <w:szCs w:val="20"/>
              </w:rPr>
              <w:t xml:space="preserve"> </w:t>
            </w:r>
            <w:proofErr w:type="spellStart"/>
            <w:r w:rsidRPr="00BD6A34">
              <w:rPr>
                <w:rFonts w:ascii="Arial" w:hAnsi="Arial"/>
                <w:sz w:val="20"/>
                <w:szCs w:val="20"/>
              </w:rPr>
              <w:t>ketentuan</w:t>
            </w:r>
            <w:proofErr w:type="spellEnd"/>
            <w:r w:rsidRPr="00BD6A34">
              <w:rPr>
                <w:rFonts w:ascii="Arial" w:hAnsi="Arial"/>
                <w:sz w:val="20"/>
                <w:szCs w:val="20"/>
              </w:rPr>
              <w:t xml:space="preserve"> yang </w:t>
            </w:r>
            <w:proofErr w:type="spellStart"/>
            <w:r w:rsidRPr="00BD6A34">
              <w:rPr>
                <w:rFonts w:ascii="Arial" w:hAnsi="Arial"/>
                <w:sz w:val="20"/>
                <w:szCs w:val="20"/>
              </w:rPr>
              <w:t>diatur</w:t>
            </w:r>
            <w:proofErr w:type="spellEnd"/>
            <w:r w:rsidRPr="00BD6A34">
              <w:rPr>
                <w:rFonts w:ascii="Arial" w:hAnsi="Arial"/>
                <w:sz w:val="20"/>
                <w:szCs w:val="20"/>
              </w:rPr>
              <w:t xml:space="preserve"> oleh </w:t>
            </w:r>
            <w:proofErr w:type="spellStart"/>
            <w:r w:rsidRPr="00BD6A34">
              <w:rPr>
                <w:rFonts w:ascii="Arial" w:hAnsi="Arial"/>
                <w:sz w:val="20"/>
                <w:szCs w:val="20"/>
              </w:rPr>
              <w:t>Departemen</w:t>
            </w:r>
            <w:proofErr w:type="spellEnd"/>
            <w:r w:rsidRPr="00BD6A34">
              <w:rPr>
                <w:rFonts w:ascii="Arial" w:hAnsi="Arial"/>
                <w:sz w:val="20"/>
                <w:szCs w:val="20"/>
              </w:rPr>
              <w:t xml:space="preserve"> Tenaga </w:t>
            </w:r>
            <w:proofErr w:type="spellStart"/>
            <w:r w:rsidRPr="00BD6A34">
              <w:rPr>
                <w:rFonts w:ascii="Arial" w:hAnsi="Arial"/>
                <w:sz w:val="20"/>
                <w:szCs w:val="20"/>
              </w:rPr>
              <w:t>Kerja</w:t>
            </w:r>
            <w:proofErr w:type="spellEnd"/>
            <w:r w:rsidRPr="00BD6A34">
              <w:rPr>
                <w:rFonts w:ascii="Arial" w:hAnsi="Arial"/>
                <w:sz w:val="20"/>
                <w:szCs w:val="20"/>
              </w:rPr>
              <w:t xml:space="preserve"> (Ministry of Labor) Arab Saudi dan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harus</w:t>
            </w:r>
            <w:proofErr w:type="spellEnd"/>
            <w:r w:rsidRPr="00BD6A34">
              <w:rPr>
                <w:rFonts w:ascii="Arial" w:hAnsi="Arial"/>
                <w:sz w:val="20"/>
                <w:szCs w:val="20"/>
              </w:rPr>
              <w:t xml:space="preserve"> </w:t>
            </w:r>
            <w:proofErr w:type="spellStart"/>
            <w:r w:rsidRPr="00BD6A34">
              <w:rPr>
                <w:rFonts w:ascii="Arial" w:hAnsi="Arial"/>
                <w:sz w:val="20"/>
                <w:szCs w:val="20"/>
              </w:rPr>
              <w:t>mematuhi</w:t>
            </w:r>
            <w:proofErr w:type="spellEnd"/>
            <w:r w:rsidRPr="00BD6A34">
              <w:rPr>
                <w:rFonts w:ascii="Arial" w:hAnsi="Arial"/>
                <w:sz w:val="20"/>
                <w:szCs w:val="20"/>
              </w:rPr>
              <w:t xml:space="preserve"> </w:t>
            </w:r>
            <w:proofErr w:type="spellStart"/>
            <w:r w:rsidRPr="00BD6A34">
              <w:rPr>
                <w:rFonts w:ascii="Arial" w:hAnsi="Arial"/>
                <w:sz w:val="20"/>
                <w:szCs w:val="20"/>
              </w:rPr>
              <w:t>segala</w:t>
            </w:r>
            <w:proofErr w:type="spellEnd"/>
            <w:r w:rsidRPr="00BD6A34">
              <w:rPr>
                <w:rFonts w:ascii="Arial" w:hAnsi="Arial"/>
                <w:sz w:val="20"/>
                <w:szCs w:val="20"/>
              </w:rPr>
              <w:t xml:space="preserve"> </w:t>
            </w:r>
            <w:proofErr w:type="spellStart"/>
            <w:r w:rsidRPr="00BD6A34">
              <w:rPr>
                <w:rFonts w:ascii="Arial" w:hAnsi="Arial"/>
                <w:sz w:val="20"/>
                <w:szCs w:val="20"/>
              </w:rPr>
              <w:t>peraturan</w:t>
            </w:r>
            <w:proofErr w:type="spellEnd"/>
            <w:r w:rsidRPr="00BD6A34">
              <w:rPr>
                <w:rFonts w:ascii="Arial" w:hAnsi="Arial"/>
                <w:sz w:val="20"/>
                <w:szCs w:val="20"/>
              </w:rPr>
              <w:t xml:space="preserve"> yang </w:t>
            </w:r>
            <w:proofErr w:type="spellStart"/>
            <w:r w:rsidRPr="00BD6A34">
              <w:rPr>
                <w:rFonts w:ascii="Arial" w:hAnsi="Arial"/>
                <w:sz w:val="20"/>
                <w:szCs w:val="20"/>
              </w:rPr>
              <w:t>ditetapkan</w:t>
            </w:r>
            <w:proofErr w:type="spellEnd"/>
            <w:r w:rsidRPr="00BD6A34">
              <w:rPr>
                <w:rFonts w:ascii="Arial" w:hAnsi="Arial"/>
                <w:sz w:val="20"/>
                <w:szCs w:val="20"/>
              </w:rPr>
              <w:t xml:space="preserve"> oleh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w:t>
            </w:r>
          </w:p>
          <w:p w14:paraId="65845C24" w14:textId="77777777" w:rsidR="0022147C" w:rsidRPr="00BD6A34" w:rsidRDefault="0022147C" w:rsidP="0022147C">
            <w:pPr>
              <w:pStyle w:val="ListParagraph"/>
              <w:numPr>
                <w:ilvl w:val="0"/>
                <w:numId w:val="6"/>
              </w:numPr>
              <w:spacing w:before="120" w:after="0" w:line="240" w:lineRule="auto"/>
              <w:ind w:left="288" w:hanging="288"/>
              <w:jc w:val="both"/>
              <w:rPr>
                <w:rFonts w:ascii="Arial" w:hAnsi="Arial"/>
                <w:sz w:val="20"/>
                <w:szCs w:val="20"/>
              </w:rPr>
            </w:pPr>
            <w:proofErr w:type="spellStart"/>
            <w:r w:rsidRPr="00BD6A34">
              <w:rPr>
                <w:rFonts w:ascii="Arial" w:hAnsi="Arial"/>
                <w:sz w:val="20"/>
                <w:szCs w:val="20"/>
              </w:rPr>
              <w:t>Naskah</w:t>
            </w:r>
            <w:proofErr w:type="spellEnd"/>
            <w:r w:rsidRPr="00BD6A34">
              <w:rPr>
                <w:rFonts w:ascii="Arial" w:hAnsi="Arial"/>
                <w:sz w:val="20"/>
                <w:szCs w:val="20"/>
              </w:rPr>
              <w:t xml:space="preserve">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dibuat</w:t>
            </w:r>
            <w:proofErr w:type="spellEnd"/>
            <w:r w:rsidRPr="00BD6A34">
              <w:rPr>
                <w:rFonts w:ascii="Arial" w:hAnsi="Arial"/>
                <w:sz w:val="20"/>
                <w:szCs w:val="20"/>
              </w:rPr>
              <w:t xml:space="preserve"> </w:t>
            </w:r>
            <w:proofErr w:type="spellStart"/>
            <w:r w:rsidRPr="00BD6A34">
              <w:rPr>
                <w:rFonts w:ascii="Arial" w:hAnsi="Arial"/>
                <w:sz w:val="20"/>
                <w:szCs w:val="20"/>
              </w:rPr>
              <w:t>rangkap</w:t>
            </w:r>
            <w:proofErr w:type="spellEnd"/>
            <w:r w:rsidRPr="00BD6A34">
              <w:rPr>
                <w:rFonts w:ascii="Arial" w:hAnsi="Arial"/>
                <w:sz w:val="20"/>
                <w:szCs w:val="20"/>
              </w:rPr>
              <w:t xml:space="preserve"> dua, </w:t>
            </w:r>
            <w:proofErr w:type="spellStart"/>
            <w:r w:rsidRPr="00BD6A34">
              <w:rPr>
                <w:rFonts w:ascii="Arial" w:hAnsi="Arial"/>
                <w:sz w:val="20"/>
                <w:szCs w:val="20"/>
              </w:rPr>
              <w:t>satu</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Pertama</w:t>
            </w:r>
            <w:proofErr w:type="spellEnd"/>
            <w:r w:rsidRPr="00BD6A34">
              <w:rPr>
                <w:rFonts w:ascii="Arial" w:hAnsi="Arial"/>
                <w:sz w:val="20"/>
                <w:szCs w:val="20"/>
              </w:rPr>
              <w:t xml:space="preserve"> dan </w:t>
            </w:r>
            <w:proofErr w:type="spellStart"/>
            <w:r w:rsidRPr="00BD6A34">
              <w:rPr>
                <w:rFonts w:ascii="Arial" w:hAnsi="Arial"/>
                <w:sz w:val="20"/>
                <w:szCs w:val="20"/>
              </w:rPr>
              <w:t>satu</w:t>
            </w:r>
            <w:proofErr w:type="spellEnd"/>
            <w:r w:rsidRPr="00BD6A34">
              <w:rPr>
                <w:rFonts w:ascii="Arial" w:hAnsi="Arial"/>
                <w:sz w:val="20"/>
                <w:szCs w:val="20"/>
              </w:rPr>
              <w:t xml:space="preserve"> </w:t>
            </w:r>
            <w:proofErr w:type="spellStart"/>
            <w:r w:rsidRPr="00BD6A34">
              <w:rPr>
                <w:rFonts w:ascii="Arial" w:hAnsi="Arial"/>
                <w:sz w:val="20"/>
                <w:szCs w:val="20"/>
              </w:rPr>
              <w:t>untuk</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serta</w:t>
            </w:r>
            <w:proofErr w:type="spellEnd"/>
            <w:r w:rsidRPr="00BD6A34">
              <w:rPr>
                <w:rFonts w:ascii="Arial" w:hAnsi="Arial"/>
                <w:sz w:val="20"/>
                <w:szCs w:val="20"/>
              </w:rPr>
              <w:t xml:space="preserve"> </w:t>
            </w:r>
            <w:proofErr w:type="spellStart"/>
            <w:r w:rsidRPr="00BD6A34">
              <w:rPr>
                <w:rFonts w:ascii="Arial" w:hAnsi="Arial"/>
                <w:sz w:val="20"/>
                <w:szCs w:val="20"/>
              </w:rPr>
              <w:t>mempunyai</w:t>
            </w:r>
            <w:proofErr w:type="spellEnd"/>
            <w:r w:rsidRPr="00BD6A34">
              <w:rPr>
                <w:rFonts w:ascii="Arial" w:hAnsi="Arial"/>
                <w:sz w:val="20"/>
                <w:szCs w:val="20"/>
              </w:rPr>
              <w:t xml:space="preserve"> </w:t>
            </w:r>
            <w:proofErr w:type="spellStart"/>
            <w:r w:rsidRPr="00BD6A34">
              <w:rPr>
                <w:rFonts w:ascii="Arial" w:hAnsi="Arial"/>
                <w:sz w:val="20"/>
                <w:szCs w:val="20"/>
              </w:rPr>
              <w:t>kekuatan</w:t>
            </w:r>
            <w:proofErr w:type="spellEnd"/>
            <w:r w:rsidRPr="00BD6A34">
              <w:rPr>
                <w:rFonts w:ascii="Arial" w:hAnsi="Arial"/>
                <w:sz w:val="20"/>
                <w:szCs w:val="20"/>
              </w:rPr>
              <w:t xml:space="preserve"> </w:t>
            </w:r>
            <w:proofErr w:type="spellStart"/>
            <w:r w:rsidRPr="00BD6A34">
              <w:rPr>
                <w:rFonts w:ascii="Arial" w:hAnsi="Arial"/>
                <w:sz w:val="20"/>
                <w:szCs w:val="20"/>
              </w:rPr>
              <w:t>hukum</w:t>
            </w:r>
            <w:proofErr w:type="spellEnd"/>
            <w:r w:rsidRPr="00BD6A34">
              <w:rPr>
                <w:rFonts w:ascii="Arial" w:hAnsi="Arial"/>
                <w:sz w:val="20"/>
                <w:szCs w:val="20"/>
              </w:rPr>
              <w:t xml:space="preserve"> yang </w:t>
            </w:r>
            <w:proofErr w:type="spellStart"/>
            <w:r w:rsidRPr="00BD6A34">
              <w:rPr>
                <w:rFonts w:ascii="Arial" w:hAnsi="Arial"/>
                <w:sz w:val="20"/>
                <w:szCs w:val="20"/>
              </w:rPr>
              <w:t>sama</w:t>
            </w:r>
            <w:proofErr w:type="spellEnd"/>
            <w:r>
              <w:rPr>
                <w:rFonts w:ascii="Arial" w:hAnsi="Arial"/>
                <w:sz w:val="20"/>
                <w:szCs w:val="20"/>
              </w:rPr>
              <w:t>.</w:t>
            </w:r>
          </w:p>
          <w:p w14:paraId="21CFB6E8" w14:textId="77777777" w:rsidR="0022147C" w:rsidRPr="00BD6A34" w:rsidRDefault="0022147C" w:rsidP="0022147C">
            <w:pPr>
              <w:pStyle w:val="ListParagraph"/>
              <w:numPr>
                <w:ilvl w:val="0"/>
                <w:numId w:val="6"/>
              </w:numPr>
              <w:spacing w:before="120" w:after="0" w:line="240" w:lineRule="auto"/>
              <w:ind w:left="288" w:hanging="288"/>
              <w:jc w:val="both"/>
              <w:rPr>
                <w:rFonts w:ascii="Arial" w:hAnsi="Arial"/>
                <w:sz w:val="20"/>
                <w:szCs w:val="20"/>
              </w:rPr>
            </w:pPr>
            <w:proofErr w:type="spellStart"/>
            <w:r w:rsidRPr="00BD6A34">
              <w:rPr>
                <w:rFonts w:ascii="Arial" w:hAnsi="Arial"/>
                <w:sz w:val="20"/>
                <w:szCs w:val="20"/>
              </w:rPr>
              <w:t>Demikian</w:t>
            </w:r>
            <w:proofErr w:type="spellEnd"/>
            <w:r w:rsidRPr="00BD6A34">
              <w:rPr>
                <w:rFonts w:ascii="Arial" w:hAnsi="Arial"/>
                <w:sz w:val="20"/>
                <w:szCs w:val="20"/>
              </w:rPr>
              <w:t xml:space="preserve"> </w:t>
            </w:r>
            <w:proofErr w:type="spellStart"/>
            <w:r w:rsidRPr="00BD6A34">
              <w:rPr>
                <w:rFonts w:ascii="Arial" w:hAnsi="Arial"/>
                <w:sz w:val="20"/>
                <w:szCs w:val="20"/>
              </w:rPr>
              <w:t>Perjanjian</w:t>
            </w:r>
            <w:proofErr w:type="spellEnd"/>
            <w:r w:rsidRPr="00BD6A34">
              <w:rPr>
                <w:rFonts w:ascii="Arial" w:hAnsi="Arial"/>
                <w:sz w:val="20"/>
                <w:szCs w:val="20"/>
              </w:rPr>
              <w:t xml:space="preserve"> </w:t>
            </w:r>
            <w:proofErr w:type="spellStart"/>
            <w:r w:rsidRPr="00BD6A34">
              <w:rPr>
                <w:rFonts w:ascii="Arial" w:hAnsi="Arial"/>
                <w:sz w:val="20"/>
                <w:szCs w:val="20"/>
              </w:rPr>
              <w:t>Kerja</w:t>
            </w:r>
            <w:proofErr w:type="spellEnd"/>
            <w:r w:rsidRPr="00BD6A34">
              <w:rPr>
                <w:rFonts w:ascii="Arial" w:hAnsi="Arial"/>
                <w:sz w:val="20"/>
                <w:szCs w:val="20"/>
              </w:rPr>
              <w:t xml:space="preserve"> </w:t>
            </w:r>
            <w:proofErr w:type="spellStart"/>
            <w:r w:rsidRPr="00BD6A34">
              <w:rPr>
                <w:rFonts w:ascii="Arial" w:hAnsi="Arial"/>
                <w:sz w:val="20"/>
                <w:szCs w:val="20"/>
              </w:rPr>
              <w:t>ini</w:t>
            </w:r>
            <w:proofErr w:type="spellEnd"/>
            <w:r w:rsidRPr="00BD6A34">
              <w:rPr>
                <w:rFonts w:ascii="Arial" w:hAnsi="Arial"/>
                <w:sz w:val="20"/>
                <w:szCs w:val="20"/>
              </w:rPr>
              <w:t xml:space="preserve"> </w:t>
            </w:r>
            <w:proofErr w:type="spellStart"/>
            <w:r w:rsidRPr="00BD6A34">
              <w:rPr>
                <w:rFonts w:ascii="Arial" w:hAnsi="Arial"/>
                <w:sz w:val="20"/>
                <w:szCs w:val="20"/>
              </w:rPr>
              <w:t>disepakati</w:t>
            </w:r>
            <w:proofErr w:type="spellEnd"/>
            <w:r w:rsidRPr="00BD6A34">
              <w:rPr>
                <w:rFonts w:ascii="Arial" w:hAnsi="Arial"/>
                <w:sz w:val="20"/>
                <w:szCs w:val="20"/>
              </w:rPr>
              <w:t xml:space="preserve"> dan </w:t>
            </w:r>
            <w:proofErr w:type="spellStart"/>
            <w:r w:rsidRPr="00BD6A34">
              <w:rPr>
                <w:rFonts w:ascii="Arial" w:hAnsi="Arial"/>
                <w:sz w:val="20"/>
                <w:szCs w:val="20"/>
              </w:rPr>
              <w:t>ditandatangani</w:t>
            </w:r>
            <w:proofErr w:type="spellEnd"/>
            <w:r w:rsidRPr="00BD6A34">
              <w:rPr>
                <w:rFonts w:ascii="Arial" w:hAnsi="Arial"/>
                <w:sz w:val="20"/>
                <w:szCs w:val="20"/>
              </w:rPr>
              <w:t xml:space="preserve"> oleh </w:t>
            </w:r>
            <w:proofErr w:type="spellStart"/>
            <w:r w:rsidRPr="00BD6A34">
              <w:rPr>
                <w:rFonts w:ascii="Arial" w:hAnsi="Arial"/>
                <w:sz w:val="20"/>
                <w:szCs w:val="20"/>
              </w:rPr>
              <w:t>kedua</w:t>
            </w:r>
            <w:proofErr w:type="spellEnd"/>
            <w:r w:rsidRPr="00BD6A34">
              <w:rPr>
                <w:rFonts w:ascii="Arial" w:hAnsi="Arial"/>
                <w:sz w:val="20"/>
                <w:szCs w:val="20"/>
              </w:rPr>
              <w:t xml:space="preserve"> </w:t>
            </w:r>
            <w:proofErr w:type="spellStart"/>
            <w:r w:rsidRPr="00BD6A34">
              <w:rPr>
                <w:rFonts w:ascii="Arial" w:hAnsi="Arial"/>
                <w:sz w:val="20"/>
                <w:szCs w:val="20"/>
              </w:rPr>
              <w:t>belah</w:t>
            </w:r>
            <w:proofErr w:type="spellEnd"/>
            <w:r w:rsidRPr="00BD6A34">
              <w:rPr>
                <w:rFonts w:ascii="Arial" w:hAnsi="Arial"/>
                <w:sz w:val="20"/>
                <w:szCs w:val="20"/>
              </w:rPr>
              <w:t xml:space="preserve"> </w:t>
            </w:r>
            <w:proofErr w:type="spellStart"/>
            <w:r w:rsidRPr="00BD6A34">
              <w:rPr>
                <w:rFonts w:ascii="Arial" w:hAnsi="Arial"/>
                <w:sz w:val="20"/>
                <w:szCs w:val="20"/>
              </w:rPr>
              <w:t>pihak</w:t>
            </w:r>
            <w:proofErr w:type="spellEnd"/>
            <w:r w:rsidRPr="00BD6A34">
              <w:rPr>
                <w:rFonts w:ascii="Arial" w:hAnsi="Arial"/>
                <w:sz w:val="20"/>
                <w:szCs w:val="20"/>
              </w:rPr>
              <w:t xml:space="preserve"> </w:t>
            </w:r>
            <w:proofErr w:type="spellStart"/>
            <w:r w:rsidRPr="00BD6A34">
              <w:rPr>
                <w:rFonts w:ascii="Arial" w:hAnsi="Arial"/>
                <w:sz w:val="20"/>
                <w:szCs w:val="20"/>
              </w:rPr>
              <w:t>tanpa</w:t>
            </w:r>
            <w:proofErr w:type="spellEnd"/>
            <w:r w:rsidRPr="00BD6A34">
              <w:rPr>
                <w:rFonts w:ascii="Arial" w:hAnsi="Arial"/>
                <w:sz w:val="20"/>
                <w:szCs w:val="20"/>
              </w:rPr>
              <w:t xml:space="preserve"> </w:t>
            </w:r>
            <w:proofErr w:type="spellStart"/>
            <w:r w:rsidRPr="00BD6A34">
              <w:rPr>
                <w:rFonts w:ascii="Arial" w:hAnsi="Arial"/>
                <w:sz w:val="20"/>
                <w:szCs w:val="20"/>
              </w:rPr>
              <w:t>campur</w:t>
            </w:r>
            <w:proofErr w:type="spellEnd"/>
            <w:r w:rsidRPr="00BD6A34">
              <w:rPr>
                <w:rFonts w:ascii="Arial" w:hAnsi="Arial"/>
                <w:sz w:val="20"/>
                <w:szCs w:val="20"/>
              </w:rPr>
              <w:t xml:space="preserve"> </w:t>
            </w:r>
            <w:proofErr w:type="spellStart"/>
            <w:r w:rsidRPr="00BD6A34">
              <w:rPr>
                <w:rFonts w:ascii="Arial" w:hAnsi="Arial"/>
                <w:sz w:val="20"/>
                <w:szCs w:val="20"/>
              </w:rPr>
              <w:t>tangan</w:t>
            </w:r>
            <w:proofErr w:type="spellEnd"/>
            <w:r w:rsidRPr="00BD6A34">
              <w:rPr>
                <w:rFonts w:ascii="Arial" w:hAnsi="Arial"/>
                <w:sz w:val="20"/>
                <w:szCs w:val="20"/>
              </w:rPr>
              <w:t xml:space="preserve"> </w:t>
            </w:r>
            <w:proofErr w:type="spellStart"/>
            <w:r w:rsidRPr="00BD6A34">
              <w:rPr>
                <w:rFonts w:ascii="Arial" w:hAnsi="Arial"/>
                <w:sz w:val="20"/>
                <w:szCs w:val="20"/>
              </w:rPr>
              <w:t>atau</w:t>
            </w:r>
            <w:proofErr w:type="spellEnd"/>
            <w:r w:rsidRPr="00BD6A34">
              <w:rPr>
                <w:rFonts w:ascii="Arial" w:hAnsi="Arial"/>
                <w:sz w:val="20"/>
                <w:szCs w:val="20"/>
              </w:rPr>
              <w:t xml:space="preserve"> </w:t>
            </w:r>
            <w:proofErr w:type="spellStart"/>
            <w:r w:rsidRPr="00BD6A34">
              <w:rPr>
                <w:rFonts w:ascii="Arial" w:hAnsi="Arial"/>
                <w:sz w:val="20"/>
                <w:szCs w:val="20"/>
              </w:rPr>
              <w:t>tekanan</w:t>
            </w:r>
            <w:proofErr w:type="spellEnd"/>
            <w:r w:rsidRPr="00BD6A34">
              <w:rPr>
                <w:rFonts w:ascii="Arial" w:hAnsi="Arial"/>
                <w:sz w:val="20"/>
                <w:szCs w:val="20"/>
              </w:rPr>
              <w:t xml:space="preserve"> </w:t>
            </w:r>
            <w:proofErr w:type="spellStart"/>
            <w:r w:rsidRPr="00BD6A34">
              <w:rPr>
                <w:rFonts w:ascii="Arial" w:hAnsi="Arial"/>
                <w:sz w:val="20"/>
                <w:szCs w:val="20"/>
              </w:rPr>
              <w:t>dari</w:t>
            </w:r>
            <w:proofErr w:type="spellEnd"/>
            <w:r w:rsidRPr="00BD6A34">
              <w:rPr>
                <w:rFonts w:ascii="Arial" w:hAnsi="Arial"/>
                <w:sz w:val="20"/>
                <w:szCs w:val="20"/>
              </w:rPr>
              <w:t xml:space="preserve"> pihak manapun</w:t>
            </w:r>
            <w:r>
              <w:rPr>
                <w:rFonts w:ascii="Arial" w:hAnsi="Arial"/>
                <w:sz w:val="20"/>
                <w:szCs w:val="20"/>
              </w:rPr>
              <w:t>.</w:t>
            </w:r>
          </w:p>
          <w:p w14:paraId="22C5431A" w14:textId="77777777" w:rsidR="0022147C" w:rsidRDefault="0022147C" w:rsidP="0022147C">
            <w:pPr>
              <w:pStyle w:val="ListParagraph"/>
              <w:spacing w:after="0" w:line="240" w:lineRule="auto"/>
              <w:ind w:left="284"/>
              <w:jc w:val="both"/>
              <w:rPr>
                <w:rFonts w:ascii="Arial" w:hAnsi="Arial"/>
                <w:sz w:val="20"/>
                <w:szCs w:val="20"/>
              </w:rPr>
            </w:pPr>
          </w:p>
          <w:p w14:paraId="583907B1" w14:textId="77777777" w:rsidR="00F65724" w:rsidRDefault="00F65724" w:rsidP="0022147C">
            <w:pPr>
              <w:pStyle w:val="ListParagraph"/>
              <w:spacing w:after="0" w:line="240" w:lineRule="auto"/>
              <w:ind w:left="284"/>
              <w:jc w:val="both"/>
              <w:rPr>
                <w:rFonts w:ascii="Arial" w:hAnsi="Arial"/>
                <w:sz w:val="20"/>
                <w:szCs w:val="20"/>
              </w:rPr>
            </w:pPr>
          </w:p>
          <w:p w14:paraId="69D38743" w14:textId="77777777" w:rsidR="00F65724" w:rsidRDefault="00F65724" w:rsidP="0022147C">
            <w:pPr>
              <w:pStyle w:val="ListParagraph"/>
              <w:spacing w:after="0" w:line="240" w:lineRule="auto"/>
              <w:ind w:left="284"/>
              <w:jc w:val="both"/>
              <w:rPr>
                <w:rFonts w:ascii="Arial" w:hAnsi="Arial"/>
                <w:sz w:val="20"/>
                <w:szCs w:val="20"/>
              </w:rPr>
            </w:pPr>
          </w:p>
          <w:p w14:paraId="587D0A03" w14:textId="77777777" w:rsidR="00F65724" w:rsidRDefault="00F65724" w:rsidP="0022147C">
            <w:pPr>
              <w:pStyle w:val="ListParagraph"/>
              <w:spacing w:after="0" w:line="240" w:lineRule="auto"/>
              <w:ind w:left="284"/>
              <w:jc w:val="both"/>
              <w:rPr>
                <w:rFonts w:ascii="Arial" w:hAnsi="Arial"/>
                <w:sz w:val="20"/>
                <w:szCs w:val="20"/>
              </w:rPr>
            </w:pPr>
          </w:p>
          <w:p w14:paraId="2AE15ADB" w14:textId="77777777" w:rsidR="00F65724" w:rsidRDefault="00F65724" w:rsidP="0022147C">
            <w:pPr>
              <w:pStyle w:val="ListParagraph"/>
              <w:spacing w:after="0" w:line="240" w:lineRule="auto"/>
              <w:ind w:left="284"/>
              <w:jc w:val="both"/>
              <w:rPr>
                <w:rFonts w:ascii="Arial" w:hAnsi="Arial"/>
                <w:sz w:val="20"/>
                <w:szCs w:val="20"/>
              </w:rPr>
            </w:pPr>
          </w:p>
          <w:p w14:paraId="70773ABE" w14:textId="77777777" w:rsidR="00F65724" w:rsidRDefault="00F65724" w:rsidP="0022147C">
            <w:pPr>
              <w:pStyle w:val="ListParagraph"/>
              <w:spacing w:after="0" w:line="240" w:lineRule="auto"/>
              <w:ind w:left="284"/>
              <w:jc w:val="both"/>
              <w:rPr>
                <w:rFonts w:ascii="Arial" w:hAnsi="Arial"/>
                <w:sz w:val="20"/>
                <w:szCs w:val="20"/>
              </w:rPr>
            </w:pPr>
          </w:p>
          <w:p w14:paraId="3B2BFA93" w14:textId="77777777" w:rsidR="00F65724" w:rsidRDefault="00F65724" w:rsidP="0022147C">
            <w:pPr>
              <w:pStyle w:val="ListParagraph"/>
              <w:spacing w:after="0" w:line="240" w:lineRule="auto"/>
              <w:ind w:left="284"/>
              <w:jc w:val="both"/>
              <w:rPr>
                <w:rFonts w:ascii="Arial" w:hAnsi="Arial"/>
                <w:sz w:val="20"/>
                <w:szCs w:val="20"/>
              </w:rPr>
            </w:pPr>
          </w:p>
          <w:p w14:paraId="182438FB" w14:textId="77777777" w:rsidR="00F65724" w:rsidRDefault="00F65724" w:rsidP="0022147C">
            <w:pPr>
              <w:pStyle w:val="ListParagraph"/>
              <w:spacing w:after="0" w:line="240" w:lineRule="auto"/>
              <w:ind w:left="284"/>
              <w:jc w:val="both"/>
              <w:rPr>
                <w:rFonts w:ascii="Arial" w:hAnsi="Arial"/>
                <w:sz w:val="20"/>
                <w:szCs w:val="20"/>
              </w:rPr>
            </w:pPr>
          </w:p>
          <w:p w14:paraId="70F7EBD4" w14:textId="77777777" w:rsidR="00F65724" w:rsidRDefault="00F65724" w:rsidP="0022147C">
            <w:pPr>
              <w:pStyle w:val="ListParagraph"/>
              <w:spacing w:after="0" w:line="240" w:lineRule="auto"/>
              <w:ind w:left="284"/>
              <w:jc w:val="both"/>
              <w:rPr>
                <w:rFonts w:ascii="Arial" w:hAnsi="Arial"/>
                <w:sz w:val="20"/>
                <w:szCs w:val="20"/>
              </w:rPr>
            </w:pPr>
          </w:p>
          <w:p w14:paraId="2C2E132A" w14:textId="77777777" w:rsidR="00F65724" w:rsidRDefault="00F65724" w:rsidP="0022147C">
            <w:pPr>
              <w:pStyle w:val="ListParagraph"/>
              <w:spacing w:after="0" w:line="240" w:lineRule="auto"/>
              <w:ind w:left="284"/>
              <w:jc w:val="both"/>
              <w:rPr>
                <w:rFonts w:ascii="Arial" w:hAnsi="Arial"/>
                <w:sz w:val="20"/>
                <w:szCs w:val="20"/>
              </w:rPr>
            </w:pPr>
          </w:p>
          <w:p w14:paraId="264D1412" w14:textId="77777777" w:rsidR="00F65724" w:rsidRDefault="00F65724" w:rsidP="0022147C">
            <w:pPr>
              <w:pStyle w:val="ListParagraph"/>
              <w:spacing w:after="0" w:line="240" w:lineRule="auto"/>
              <w:ind w:left="284"/>
              <w:jc w:val="both"/>
              <w:rPr>
                <w:rFonts w:ascii="Arial" w:hAnsi="Arial"/>
                <w:sz w:val="20"/>
                <w:szCs w:val="20"/>
              </w:rPr>
            </w:pPr>
          </w:p>
          <w:p w14:paraId="22CC8231" w14:textId="77777777" w:rsidR="00F65724" w:rsidRDefault="00F65724" w:rsidP="0022147C">
            <w:pPr>
              <w:pStyle w:val="ListParagraph"/>
              <w:spacing w:after="0" w:line="240" w:lineRule="auto"/>
              <w:ind w:left="284"/>
              <w:jc w:val="both"/>
              <w:rPr>
                <w:rFonts w:ascii="Arial" w:hAnsi="Arial"/>
                <w:sz w:val="20"/>
                <w:szCs w:val="20"/>
              </w:rPr>
            </w:pPr>
          </w:p>
          <w:p w14:paraId="397070BD" w14:textId="77777777" w:rsidR="00F65724" w:rsidRDefault="00F65724" w:rsidP="0022147C">
            <w:pPr>
              <w:pStyle w:val="ListParagraph"/>
              <w:spacing w:after="0" w:line="240" w:lineRule="auto"/>
              <w:ind w:left="284"/>
              <w:jc w:val="both"/>
              <w:rPr>
                <w:rFonts w:ascii="Arial" w:hAnsi="Arial"/>
                <w:sz w:val="20"/>
                <w:szCs w:val="20"/>
              </w:rPr>
            </w:pPr>
          </w:p>
          <w:p w14:paraId="413EB00D" w14:textId="77777777" w:rsidR="00F65724" w:rsidRDefault="00F65724" w:rsidP="0022147C">
            <w:pPr>
              <w:pStyle w:val="ListParagraph"/>
              <w:spacing w:after="0" w:line="240" w:lineRule="auto"/>
              <w:ind w:left="284"/>
              <w:jc w:val="both"/>
              <w:rPr>
                <w:rFonts w:ascii="Arial" w:hAnsi="Arial"/>
                <w:sz w:val="20"/>
                <w:szCs w:val="20"/>
              </w:rPr>
            </w:pPr>
          </w:p>
          <w:p w14:paraId="75292404" w14:textId="77777777" w:rsidR="00F65724" w:rsidRDefault="00F65724" w:rsidP="0022147C">
            <w:pPr>
              <w:pStyle w:val="ListParagraph"/>
              <w:spacing w:after="0" w:line="240" w:lineRule="auto"/>
              <w:ind w:left="284"/>
              <w:jc w:val="both"/>
              <w:rPr>
                <w:rFonts w:ascii="Arial" w:hAnsi="Arial"/>
                <w:sz w:val="20"/>
                <w:szCs w:val="20"/>
              </w:rPr>
            </w:pPr>
          </w:p>
          <w:p w14:paraId="29274063" w14:textId="77777777" w:rsidR="00F65724" w:rsidRDefault="00F65724" w:rsidP="0022147C">
            <w:pPr>
              <w:pStyle w:val="ListParagraph"/>
              <w:spacing w:after="0" w:line="240" w:lineRule="auto"/>
              <w:ind w:left="284"/>
              <w:jc w:val="both"/>
              <w:rPr>
                <w:rFonts w:ascii="Arial" w:hAnsi="Arial"/>
                <w:sz w:val="20"/>
                <w:szCs w:val="20"/>
              </w:rPr>
            </w:pPr>
          </w:p>
          <w:p w14:paraId="19B2EA1B" w14:textId="77777777" w:rsidR="00F65724" w:rsidRDefault="00F65724" w:rsidP="0022147C">
            <w:pPr>
              <w:pStyle w:val="ListParagraph"/>
              <w:spacing w:after="0" w:line="240" w:lineRule="auto"/>
              <w:ind w:left="284"/>
              <w:jc w:val="both"/>
              <w:rPr>
                <w:rFonts w:ascii="Arial" w:hAnsi="Arial"/>
                <w:sz w:val="20"/>
                <w:szCs w:val="20"/>
              </w:rPr>
            </w:pPr>
          </w:p>
          <w:p w14:paraId="4971E048" w14:textId="77777777" w:rsidR="00F65724" w:rsidRDefault="00F65724" w:rsidP="0022147C">
            <w:pPr>
              <w:pStyle w:val="ListParagraph"/>
              <w:spacing w:after="0" w:line="240" w:lineRule="auto"/>
              <w:ind w:left="284"/>
              <w:jc w:val="both"/>
              <w:rPr>
                <w:rFonts w:ascii="Arial" w:hAnsi="Arial"/>
                <w:sz w:val="20"/>
                <w:szCs w:val="20"/>
              </w:rPr>
            </w:pPr>
          </w:p>
          <w:p w14:paraId="5395CA5B" w14:textId="77777777" w:rsidR="00F65724" w:rsidRDefault="00F65724" w:rsidP="0022147C">
            <w:pPr>
              <w:pStyle w:val="ListParagraph"/>
              <w:spacing w:after="0" w:line="240" w:lineRule="auto"/>
              <w:ind w:left="284"/>
              <w:jc w:val="both"/>
              <w:rPr>
                <w:rFonts w:ascii="Arial" w:hAnsi="Arial"/>
                <w:sz w:val="20"/>
                <w:szCs w:val="20"/>
              </w:rPr>
            </w:pPr>
          </w:p>
          <w:p w14:paraId="5252486E" w14:textId="77777777" w:rsidR="00F65724" w:rsidRDefault="00F65724" w:rsidP="0022147C">
            <w:pPr>
              <w:pStyle w:val="ListParagraph"/>
              <w:spacing w:after="0" w:line="240" w:lineRule="auto"/>
              <w:ind w:left="284"/>
              <w:jc w:val="both"/>
              <w:rPr>
                <w:rFonts w:ascii="Arial" w:hAnsi="Arial"/>
                <w:sz w:val="20"/>
                <w:szCs w:val="20"/>
              </w:rPr>
            </w:pPr>
          </w:p>
          <w:p w14:paraId="67D542EC" w14:textId="77777777" w:rsidR="00F65724" w:rsidRDefault="00F65724" w:rsidP="0022147C">
            <w:pPr>
              <w:pStyle w:val="ListParagraph"/>
              <w:spacing w:after="0" w:line="240" w:lineRule="auto"/>
              <w:ind w:left="284"/>
              <w:jc w:val="both"/>
              <w:rPr>
                <w:rFonts w:ascii="Arial" w:hAnsi="Arial"/>
                <w:sz w:val="20"/>
                <w:szCs w:val="20"/>
              </w:rPr>
            </w:pPr>
          </w:p>
          <w:p w14:paraId="5A859FDE" w14:textId="77777777" w:rsidR="00F65724" w:rsidRDefault="00F65724" w:rsidP="0022147C">
            <w:pPr>
              <w:pStyle w:val="ListParagraph"/>
              <w:spacing w:after="0" w:line="240" w:lineRule="auto"/>
              <w:ind w:left="284"/>
              <w:jc w:val="both"/>
              <w:rPr>
                <w:rFonts w:ascii="Arial" w:hAnsi="Arial"/>
                <w:sz w:val="20"/>
                <w:szCs w:val="20"/>
              </w:rPr>
            </w:pPr>
          </w:p>
          <w:p w14:paraId="2CAFD4F2" w14:textId="77777777" w:rsidR="00F65724" w:rsidRDefault="00F65724" w:rsidP="0022147C">
            <w:pPr>
              <w:pStyle w:val="ListParagraph"/>
              <w:spacing w:after="0" w:line="240" w:lineRule="auto"/>
              <w:ind w:left="284"/>
              <w:jc w:val="both"/>
              <w:rPr>
                <w:rFonts w:ascii="Arial" w:hAnsi="Arial"/>
                <w:sz w:val="20"/>
                <w:szCs w:val="20"/>
              </w:rPr>
            </w:pPr>
          </w:p>
          <w:p w14:paraId="57F1FA02" w14:textId="77777777" w:rsidR="00F65724" w:rsidRDefault="00F65724" w:rsidP="0022147C">
            <w:pPr>
              <w:pStyle w:val="ListParagraph"/>
              <w:spacing w:after="0" w:line="240" w:lineRule="auto"/>
              <w:ind w:left="284"/>
              <w:jc w:val="both"/>
              <w:rPr>
                <w:rFonts w:ascii="Arial" w:hAnsi="Arial"/>
                <w:sz w:val="20"/>
                <w:szCs w:val="20"/>
              </w:rPr>
            </w:pPr>
          </w:p>
          <w:p w14:paraId="1A62376D" w14:textId="77777777" w:rsidR="00F65724" w:rsidRPr="00BD6A34" w:rsidRDefault="00F65724" w:rsidP="0022147C">
            <w:pPr>
              <w:pStyle w:val="ListParagraph"/>
              <w:spacing w:after="0" w:line="240" w:lineRule="auto"/>
              <w:ind w:left="284"/>
              <w:jc w:val="both"/>
              <w:rPr>
                <w:rFonts w:ascii="Arial" w:hAnsi="Arial"/>
                <w:sz w:val="20"/>
                <w:szCs w:val="20"/>
              </w:rPr>
            </w:pPr>
          </w:p>
        </w:tc>
        <w:tc>
          <w:tcPr>
            <w:tcW w:w="4508" w:type="dxa"/>
            <w:gridSpan w:val="3"/>
          </w:tcPr>
          <w:p w14:paraId="5D548684" w14:textId="77777777" w:rsidR="0022147C" w:rsidRPr="00764065" w:rsidRDefault="0022147C" w:rsidP="0022147C">
            <w:pPr>
              <w:pStyle w:val="ListParagraph"/>
              <w:numPr>
                <w:ilvl w:val="0"/>
                <w:numId w:val="14"/>
              </w:numPr>
              <w:bidi/>
              <w:spacing w:before="120" w:after="0" w:line="240" w:lineRule="auto"/>
              <w:ind w:left="360"/>
              <w:jc w:val="both"/>
              <w:rPr>
                <w:b/>
                <w:bCs/>
                <w:sz w:val="24"/>
                <w:szCs w:val="24"/>
              </w:rPr>
            </w:pPr>
            <w:r w:rsidRPr="00764065">
              <w:rPr>
                <w:rFonts w:hint="cs"/>
                <w:sz w:val="24"/>
                <w:szCs w:val="24"/>
                <w:rtl/>
              </w:rPr>
              <w:lastRenderedPageBreak/>
              <w:t>يلزم  تصديق  عقد العمل من قبل السفارة الإندونيسية / القنصلية العامة الإندونيسية بعد التوقيع عليه من الطرف الأول ومكتب الاستقدام الأهلي السعودي ثم توقيع مكتب ارسال العمالة الإندونيسية والطرف الثانى.</w:t>
            </w:r>
          </w:p>
          <w:p w14:paraId="0EB95CAF" w14:textId="77777777" w:rsidR="0022147C" w:rsidRPr="00764065" w:rsidRDefault="0022147C" w:rsidP="0022147C">
            <w:pPr>
              <w:pStyle w:val="ListParagraph"/>
              <w:numPr>
                <w:ilvl w:val="0"/>
                <w:numId w:val="14"/>
              </w:numPr>
              <w:bidi/>
              <w:spacing w:before="120" w:after="0" w:line="240" w:lineRule="auto"/>
              <w:ind w:left="360"/>
              <w:jc w:val="both"/>
              <w:rPr>
                <w:b/>
                <w:bCs/>
                <w:sz w:val="24"/>
                <w:szCs w:val="24"/>
                <w:rtl/>
              </w:rPr>
            </w:pPr>
            <w:r w:rsidRPr="00764065">
              <w:rPr>
                <w:rFonts w:hint="cs"/>
                <w:sz w:val="24"/>
                <w:szCs w:val="24"/>
                <w:rtl/>
              </w:rPr>
              <w:t>يلزم للطرفين الخضوع للأنظمة واللوائح لوزارة العمل السعودية، وعلى الطرف الثاني اتباع النظام المقرر من قبل الطرف الأول.</w:t>
            </w:r>
          </w:p>
          <w:p w14:paraId="5B4EC799" w14:textId="77777777" w:rsidR="0022147C" w:rsidRPr="00764065" w:rsidRDefault="0022147C" w:rsidP="0022147C">
            <w:pPr>
              <w:pStyle w:val="ListParagraph"/>
              <w:numPr>
                <w:ilvl w:val="0"/>
                <w:numId w:val="14"/>
              </w:numPr>
              <w:bidi/>
              <w:spacing w:before="480" w:after="0" w:line="240" w:lineRule="auto"/>
              <w:ind w:left="360"/>
              <w:jc w:val="both"/>
              <w:rPr>
                <w:sz w:val="24"/>
                <w:szCs w:val="24"/>
              </w:rPr>
            </w:pPr>
            <w:r w:rsidRPr="00764065">
              <w:rPr>
                <w:rFonts w:hint="cs"/>
                <w:sz w:val="24"/>
                <w:szCs w:val="24"/>
                <w:rtl/>
              </w:rPr>
              <w:t>حرر عقد العمل هذا من نسختين إحداهما للطرف الأول والأخرى للطرف الثاني، كلاهما معتمدة.</w:t>
            </w:r>
          </w:p>
          <w:p w14:paraId="44F50FD6" w14:textId="08C07B81" w:rsidR="0022147C" w:rsidRPr="00764065" w:rsidRDefault="0022147C" w:rsidP="0022147C">
            <w:pPr>
              <w:pStyle w:val="ListParagraph"/>
              <w:numPr>
                <w:ilvl w:val="0"/>
                <w:numId w:val="14"/>
              </w:numPr>
              <w:bidi/>
              <w:spacing w:before="480" w:after="0" w:line="240" w:lineRule="auto"/>
              <w:ind w:left="360"/>
              <w:jc w:val="both"/>
              <w:rPr>
                <w:sz w:val="24"/>
                <w:szCs w:val="24"/>
              </w:rPr>
            </w:pPr>
            <w:r w:rsidRPr="00764065">
              <w:rPr>
                <w:rFonts w:hint="cs"/>
                <w:sz w:val="24"/>
                <w:szCs w:val="24"/>
                <w:rtl/>
              </w:rPr>
              <w:t xml:space="preserve"> وبهذا تم الاتفاق والتوقيع على عقد العمل من كلا الطرفين دون أي تدخل أو ضغوط من أي طرف آخر.  </w:t>
            </w:r>
          </w:p>
        </w:tc>
      </w:tr>
      <w:tr w:rsidR="0022147C" w14:paraId="3D113AC6"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46193676" w14:textId="3B1969C4" w:rsidR="0022147C" w:rsidRPr="00F5417C" w:rsidRDefault="0022147C" w:rsidP="0022147C">
            <w:pPr>
              <w:rPr>
                <w:b/>
                <w:bCs/>
                <w:sz w:val="24"/>
                <w:szCs w:val="24"/>
              </w:rPr>
            </w:pPr>
            <w:r w:rsidRPr="00F5417C">
              <w:rPr>
                <w:rFonts w:ascii="Arial" w:hAnsi="Arial"/>
                <w:b/>
                <w:bCs/>
                <w:sz w:val="24"/>
                <w:szCs w:val="24"/>
              </w:rPr>
              <w:t>Nama Perusahaan</w:t>
            </w:r>
          </w:p>
        </w:tc>
        <w:tc>
          <w:tcPr>
            <w:tcW w:w="283" w:type="dxa"/>
          </w:tcPr>
          <w:p w14:paraId="48DD14CD" w14:textId="537EE878" w:rsidR="0022147C" w:rsidRPr="00F5417C" w:rsidRDefault="0022147C" w:rsidP="0022147C">
            <w:pPr>
              <w:rPr>
                <w:b/>
                <w:bCs/>
                <w:sz w:val="24"/>
                <w:szCs w:val="24"/>
              </w:rPr>
            </w:pPr>
            <w:r w:rsidRPr="00F5417C">
              <w:rPr>
                <w:b/>
                <w:bCs/>
                <w:sz w:val="24"/>
                <w:szCs w:val="24"/>
              </w:rPr>
              <w:t>:</w:t>
            </w:r>
          </w:p>
        </w:tc>
        <w:tc>
          <w:tcPr>
            <w:tcW w:w="4293" w:type="dxa"/>
            <w:gridSpan w:val="2"/>
          </w:tcPr>
          <w:p w14:paraId="504B1459" w14:textId="1B528C4D" w:rsidR="0022147C" w:rsidRPr="00F5417C" w:rsidRDefault="0022147C" w:rsidP="0022147C">
            <w:pPr>
              <w:rPr>
                <w:b/>
                <w:bCs/>
                <w:sz w:val="24"/>
                <w:szCs w:val="24"/>
              </w:rPr>
            </w:pPr>
          </w:p>
        </w:tc>
        <w:tc>
          <w:tcPr>
            <w:tcW w:w="425" w:type="dxa"/>
          </w:tcPr>
          <w:p w14:paraId="2F9B3A7E" w14:textId="207B51F8" w:rsidR="0022147C" w:rsidRPr="00F5417C" w:rsidRDefault="0022147C" w:rsidP="0022147C">
            <w:pPr>
              <w:rPr>
                <w:b/>
                <w:bCs/>
                <w:sz w:val="24"/>
                <w:szCs w:val="24"/>
              </w:rPr>
            </w:pPr>
            <w:r w:rsidRPr="00F5417C">
              <w:rPr>
                <w:b/>
                <w:bCs/>
                <w:sz w:val="24"/>
                <w:szCs w:val="24"/>
              </w:rPr>
              <w:t>:</w:t>
            </w:r>
          </w:p>
        </w:tc>
        <w:tc>
          <w:tcPr>
            <w:tcW w:w="2639" w:type="dxa"/>
            <w:gridSpan w:val="2"/>
          </w:tcPr>
          <w:p w14:paraId="6B587F1C" w14:textId="0C7BB0C6" w:rsidR="0022147C" w:rsidRPr="00F5417C" w:rsidRDefault="0022147C" w:rsidP="0022147C">
            <w:pPr>
              <w:bidi/>
              <w:rPr>
                <w:b/>
                <w:bCs/>
                <w:sz w:val="24"/>
                <w:szCs w:val="24"/>
              </w:rPr>
            </w:pPr>
            <w:r w:rsidRPr="00F5417C">
              <w:rPr>
                <w:rFonts w:hint="cs"/>
                <w:b/>
                <w:bCs/>
                <w:sz w:val="24"/>
                <w:szCs w:val="24"/>
                <w:rtl/>
              </w:rPr>
              <w:t>اسم الشركة / المؤسسة</w:t>
            </w:r>
          </w:p>
        </w:tc>
      </w:tr>
      <w:tr w:rsidR="0022147C" w14:paraId="1FC9FA15"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5908A375" w14:textId="3054F4A6" w:rsidR="0022147C" w:rsidRPr="00F5417C" w:rsidRDefault="0022147C" w:rsidP="0022147C">
            <w:pPr>
              <w:rPr>
                <w:b/>
                <w:bCs/>
                <w:sz w:val="24"/>
                <w:szCs w:val="24"/>
              </w:rPr>
            </w:pPr>
            <w:r w:rsidRPr="00F5417C">
              <w:rPr>
                <w:rFonts w:ascii="Arial" w:hAnsi="Arial"/>
                <w:b/>
                <w:bCs/>
                <w:sz w:val="24"/>
                <w:szCs w:val="24"/>
              </w:rPr>
              <w:t xml:space="preserve">No </w:t>
            </w:r>
            <w:proofErr w:type="spellStart"/>
            <w:r w:rsidRPr="00F5417C">
              <w:rPr>
                <w:rFonts w:ascii="Arial" w:hAnsi="Arial"/>
                <w:b/>
                <w:bCs/>
                <w:sz w:val="24"/>
                <w:szCs w:val="24"/>
              </w:rPr>
              <w:t>Izin</w:t>
            </w:r>
            <w:proofErr w:type="spellEnd"/>
            <w:r w:rsidRPr="00F5417C">
              <w:rPr>
                <w:rFonts w:ascii="Arial" w:hAnsi="Arial"/>
                <w:b/>
                <w:bCs/>
                <w:sz w:val="24"/>
                <w:szCs w:val="24"/>
              </w:rPr>
              <w:t xml:space="preserve"> (CR)</w:t>
            </w:r>
          </w:p>
        </w:tc>
        <w:tc>
          <w:tcPr>
            <w:tcW w:w="283" w:type="dxa"/>
          </w:tcPr>
          <w:p w14:paraId="4DF6C9F2" w14:textId="46A92FB7" w:rsidR="0022147C" w:rsidRPr="00F5417C" w:rsidRDefault="0022147C" w:rsidP="0022147C">
            <w:pPr>
              <w:rPr>
                <w:b/>
                <w:bCs/>
                <w:sz w:val="24"/>
                <w:szCs w:val="24"/>
              </w:rPr>
            </w:pPr>
            <w:r w:rsidRPr="00F5417C">
              <w:rPr>
                <w:b/>
                <w:bCs/>
                <w:sz w:val="24"/>
                <w:szCs w:val="24"/>
              </w:rPr>
              <w:t>:</w:t>
            </w:r>
          </w:p>
        </w:tc>
        <w:tc>
          <w:tcPr>
            <w:tcW w:w="4293" w:type="dxa"/>
            <w:gridSpan w:val="2"/>
          </w:tcPr>
          <w:p w14:paraId="3B739E10" w14:textId="6473EA77" w:rsidR="0022147C" w:rsidRPr="00F5417C" w:rsidRDefault="0022147C" w:rsidP="0022147C">
            <w:pPr>
              <w:rPr>
                <w:b/>
                <w:bCs/>
                <w:sz w:val="24"/>
                <w:szCs w:val="24"/>
              </w:rPr>
            </w:pPr>
          </w:p>
        </w:tc>
        <w:tc>
          <w:tcPr>
            <w:tcW w:w="425" w:type="dxa"/>
          </w:tcPr>
          <w:p w14:paraId="68851B38" w14:textId="3DACFE53" w:rsidR="0022147C" w:rsidRPr="00F5417C" w:rsidRDefault="0022147C" w:rsidP="0022147C">
            <w:pPr>
              <w:rPr>
                <w:b/>
                <w:bCs/>
                <w:sz w:val="24"/>
                <w:szCs w:val="24"/>
              </w:rPr>
            </w:pPr>
            <w:r w:rsidRPr="00F5417C">
              <w:rPr>
                <w:b/>
                <w:bCs/>
                <w:sz w:val="24"/>
                <w:szCs w:val="24"/>
              </w:rPr>
              <w:t>:</w:t>
            </w:r>
          </w:p>
        </w:tc>
        <w:tc>
          <w:tcPr>
            <w:tcW w:w="2639" w:type="dxa"/>
            <w:gridSpan w:val="2"/>
          </w:tcPr>
          <w:p w14:paraId="5D83AE7E" w14:textId="76786850" w:rsidR="0022147C" w:rsidRPr="00F5417C" w:rsidRDefault="0022147C" w:rsidP="0022147C">
            <w:pPr>
              <w:bidi/>
              <w:rPr>
                <w:b/>
                <w:bCs/>
                <w:sz w:val="24"/>
                <w:szCs w:val="24"/>
              </w:rPr>
            </w:pPr>
            <w:r w:rsidRPr="00F5417C">
              <w:rPr>
                <w:rFonts w:hint="cs"/>
                <w:b/>
                <w:bCs/>
                <w:sz w:val="24"/>
                <w:szCs w:val="24"/>
                <w:rtl/>
              </w:rPr>
              <w:t>رقم السجل التجاري او موحد</w:t>
            </w:r>
          </w:p>
        </w:tc>
      </w:tr>
      <w:tr w:rsidR="0022147C" w14:paraId="7C24742D"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4A90651D" w14:textId="6A8EE620" w:rsidR="0022147C" w:rsidRPr="00F5417C" w:rsidRDefault="0022147C" w:rsidP="0022147C">
            <w:pPr>
              <w:rPr>
                <w:rFonts w:ascii="Arial" w:hAnsi="Arial"/>
                <w:b/>
                <w:bCs/>
                <w:sz w:val="24"/>
                <w:szCs w:val="24"/>
              </w:rPr>
            </w:pPr>
            <w:r w:rsidRPr="00F5417C">
              <w:rPr>
                <w:rFonts w:ascii="Arial" w:hAnsi="Arial"/>
                <w:b/>
                <w:bCs/>
                <w:sz w:val="24"/>
                <w:szCs w:val="24"/>
              </w:rPr>
              <w:t>Alamat</w:t>
            </w:r>
          </w:p>
        </w:tc>
        <w:tc>
          <w:tcPr>
            <w:tcW w:w="283" w:type="dxa"/>
          </w:tcPr>
          <w:p w14:paraId="2083E6AC" w14:textId="071F369D" w:rsidR="0022147C" w:rsidRPr="00F5417C" w:rsidRDefault="0022147C" w:rsidP="0022147C">
            <w:pPr>
              <w:rPr>
                <w:b/>
                <w:bCs/>
                <w:sz w:val="24"/>
                <w:szCs w:val="24"/>
              </w:rPr>
            </w:pPr>
            <w:r w:rsidRPr="00F5417C">
              <w:rPr>
                <w:b/>
                <w:bCs/>
                <w:sz w:val="24"/>
                <w:szCs w:val="24"/>
              </w:rPr>
              <w:t>:</w:t>
            </w:r>
          </w:p>
        </w:tc>
        <w:tc>
          <w:tcPr>
            <w:tcW w:w="4293" w:type="dxa"/>
            <w:gridSpan w:val="2"/>
          </w:tcPr>
          <w:p w14:paraId="7F3525DA" w14:textId="77777777" w:rsidR="0022147C" w:rsidRPr="00F5417C" w:rsidRDefault="0022147C" w:rsidP="0022147C">
            <w:pPr>
              <w:rPr>
                <w:b/>
                <w:bCs/>
                <w:sz w:val="24"/>
                <w:szCs w:val="24"/>
              </w:rPr>
            </w:pPr>
          </w:p>
        </w:tc>
        <w:tc>
          <w:tcPr>
            <w:tcW w:w="425" w:type="dxa"/>
          </w:tcPr>
          <w:p w14:paraId="34FA2670" w14:textId="1EE238AA" w:rsidR="0022147C" w:rsidRPr="00F5417C" w:rsidRDefault="0022147C" w:rsidP="0022147C">
            <w:pPr>
              <w:rPr>
                <w:b/>
                <w:bCs/>
                <w:sz w:val="24"/>
                <w:szCs w:val="24"/>
              </w:rPr>
            </w:pPr>
            <w:r w:rsidRPr="00F5417C">
              <w:rPr>
                <w:b/>
                <w:bCs/>
                <w:sz w:val="24"/>
                <w:szCs w:val="24"/>
              </w:rPr>
              <w:t>:</w:t>
            </w:r>
          </w:p>
        </w:tc>
        <w:tc>
          <w:tcPr>
            <w:tcW w:w="2639" w:type="dxa"/>
            <w:gridSpan w:val="2"/>
          </w:tcPr>
          <w:p w14:paraId="7BA17578" w14:textId="2724F4D1" w:rsidR="0022147C" w:rsidRPr="00F5417C" w:rsidRDefault="0022147C" w:rsidP="0022147C">
            <w:pPr>
              <w:bidi/>
              <w:rPr>
                <w:b/>
                <w:bCs/>
                <w:sz w:val="24"/>
                <w:szCs w:val="24"/>
              </w:rPr>
            </w:pPr>
            <w:r w:rsidRPr="00F5417C">
              <w:rPr>
                <w:rFonts w:hint="cs"/>
                <w:b/>
                <w:bCs/>
                <w:sz w:val="24"/>
                <w:szCs w:val="24"/>
                <w:rtl/>
              </w:rPr>
              <w:t>المدينة</w:t>
            </w:r>
          </w:p>
        </w:tc>
      </w:tr>
      <w:tr w:rsidR="0022147C" w14:paraId="7B87CB91"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228BB718" w14:textId="009FB357" w:rsidR="0022147C" w:rsidRPr="00F5417C" w:rsidRDefault="0022147C" w:rsidP="0022147C">
            <w:pPr>
              <w:rPr>
                <w:b/>
                <w:bCs/>
                <w:sz w:val="24"/>
                <w:szCs w:val="24"/>
              </w:rPr>
            </w:pPr>
            <w:r w:rsidRPr="00F5417C">
              <w:rPr>
                <w:b/>
                <w:bCs/>
                <w:sz w:val="24"/>
                <w:szCs w:val="24"/>
              </w:rPr>
              <w:t>P3MI</w:t>
            </w:r>
          </w:p>
        </w:tc>
        <w:tc>
          <w:tcPr>
            <w:tcW w:w="283" w:type="dxa"/>
          </w:tcPr>
          <w:p w14:paraId="26FF31B5" w14:textId="63985D70" w:rsidR="0022147C" w:rsidRPr="00F5417C" w:rsidRDefault="0022147C" w:rsidP="0022147C">
            <w:pPr>
              <w:rPr>
                <w:b/>
                <w:bCs/>
                <w:sz w:val="24"/>
                <w:szCs w:val="24"/>
              </w:rPr>
            </w:pPr>
            <w:r w:rsidRPr="00F5417C">
              <w:rPr>
                <w:b/>
                <w:bCs/>
                <w:sz w:val="24"/>
                <w:szCs w:val="24"/>
              </w:rPr>
              <w:t>:</w:t>
            </w:r>
          </w:p>
        </w:tc>
        <w:tc>
          <w:tcPr>
            <w:tcW w:w="4293" w:type="dxa"/>
            <w:gridSpan w:val="2"/>
          </w:tcPr>
          <w:p w14:paraId="64FBE7C9" w14:textId="0FAE2647" w:rsidR="0022147C" w:rsidRPr="00F5417C" w:rsidRDefault="0022147C" w:rsidP="0022147C">
            <w:pPr>
              <w:rPr>
                <w:b/>
                <w:bCs/>
                <w:sz w:val="24"/>
                <w:szCs w:val="24"/>
              </w:rPr>
            </w:pPr>
          </w:p>
        </w:tc>
        <w:tc>
          <w:tcPr>
            <w:tcW w:w="425" w:type="dxa"/>
          </w:tcPr>
          <w:p w14:paraId="16283674" w14:textId="5CDE603D" w:rsidR="0022147C" w:rsidRPr="00F5417C" w:rsidRDefault="0022147C" w:rsidP="0022147C">
            <w:pPr>
              <w:rPr>
                <w:b/>
                <w:bCs/>
                <w:sz w:val="24"/>
                <w:szCs w:val="24"/>
              </w:rPr>
            </w:pPr>
            <w:r w:rsidRPr="00F5417C">
              <w:rPr>
                <w:b/>
                <w:bCs/>
                <w:sz w:val="24"/>
                <w:szCs w:val="24"/>
              </w:rPr>
              <w:t>:</w:t>
            </w:r>
          </w:p>
        </w:tc>
        <w:tc>
          <w:tcPr>
            <w:tcW w:w="2639" w:type="dxa"/>
            <w:gridSpan w:val="2"/>
          </w:tcPr>
          <w:p w14:paraId="2EF80295" w14:textId="0BC7D834" w:rsidR="0022147C" w:rsidRPr="00F5417C" w:rsidRDefault="0022147C" w:rsidP="0022147C">
            <w:pPr>
              <w:bidi/>
              <w:rPr>
                <w:b/>
                <w:bCs/>
                <w:sz w:val="24"/>
                <w:szCs w:val="24"/>
              </w:rPr>
            </w:pPr>
            <w:r w:rsidRPr="00F5417C">
              <w:rPr>
                <w:rFonts w:hint="cs"/>
                <w:b/>
                <w:bCs/>
                <w:sz w:val="24"/>
                <w:szCs w:val="24"/>
                <w:rtl/>
              </w:rPr>
              <w:t>مكتب توظيف إندونيسي / الوكالة</w:t>
            </w:r>
          </w:p>
        </w:tc>
      </w:tr>
      <w:tr w:rsidR="0022147C" w14:paraId="1CC3F97B"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59891A68" w14:textId="2546B176" w:rsidR="0022147C" w:rsidRPr="00F5417C" w:rsidRDefault="0022147C" w:rsidP="0022147C">
            <w:pPr>
              <w:rPr>
                <w:b/>
                <w:bCs/>
                <w:sz w:val="24"/>
                <w:szCs w:val="24"/>
              </w:rPr>
            </w:pPr>
            <w:r w:rsidRPr="00F5417C">
              <w:rPr>
                <w:rFonts w:ascii="Arial" w:hAnsi="Arial"/>
                <w:b/>
                <w:bCs/>
                <w:sz w:val="24"/>
                <w:szCs w:val="24"/>
              </w:rPr>
              <w:t xml:space="preserve">Nama </w:t>
            </w:r>
            <w:proofErr w:type="spellStart"/>
            <w:r w:rsidRPr="00F5417C">
              <w:rPr>
                <w:rFonts w:ascii="Arial" w:hAnsi="Arial"/>
                <w:b/>
                <w:bCs/>
                <w:sz w:val="24"/>
                <w:szCs w:val="24"/>
              </w:rPr>
              <w:t>lengkap</w:t>
            </w:r>
            <w:proofErr w:type="spellEnd"/>
            <w:r w:rsidRPr="00F5417C">
              <w:rPr>
                <w:rFonts w:ascii="Arial" w:hAnsi="Arial"/>
                <w:b/>
                <w:bCs/>
                <w:sz w:val="24"/>
                <w:szCs w:val="24"/>
              </w:rPr>
              <w:t xml:space="preserve"> PMI</w:t>
            </w:r>
          </w:p>
        </w:tc>
        <w:tc>
          <w:tcPr>
            <w:tcW w:w="283" w:type="dxa"/>
          </w:tcPr>
          <w:p w14:paraId="7BC6ED61" w14:textId="79EA455A" w:rsidR="0022147C" w:rsidRPr="00F5417C" w:rsidRDefault="0022147C" w:rsidP="0022147C">
            <w:pPr>
              <w:rPr>
                <w:b/>
                <w:bCs/>
                <w:sz w:val="24"/>
                <w:szCs w:val="24"/>
              </w:rPr>
            </w:pPr>
            <w:r w:rsidRPr="00F5417C">
              <w:rPr>
                <w:b/>
                <w:bCs/>
                <w:sz w:val="24"/>
                <w:szCs w:val="24"/>
              </w:rPr>
              <w:t>:</w:t>
            </w:r>
          </w:p>
        </w:tc>
        <w:tc>
          <w:tcPr>
            <w:tcW w:w="4293" w:type="dxa"/>
            <w:gridSpan w:val="2"/>
          </w:tcPr>
          <w:p w14:paraId="198DAE22" w14:textId="77777777" w:rsidR="0022147C" w:rsidRPr="00F5417C" w:rsidRDefault="0022147C" w:rsidP="0022147C">
            <w:pPr>
              <w:rPr>
                <w:b/>
                <w:bCs/>
                <w:sz w:val="24"/>
                <w:szCs w:val="24"/>
              </w:rPr>
            </w:pPr>
          </w:p>
        </w:tc>
        <w:tc>
          <w:tcPr>
            <w:tcW w:w="425" w:type="dxa"/>
          </w:tcPr>
          <w:p w14:paraId="6B5E069F" w14:textId="662D0F17" w:rsidR="0022147C" w:rsidRPr="00F5417C" w:rsidRDefault="0022147C" w:rsidP="0022147C">
            <w:pPr>
              <w:rPr>
                <w:b/>
                <w:bCs/>
                <w:sz w:val="24"/>
                <w:szCs w:val="24"/>
              </w:rPr>
            </w:pPr>
            <w:r w:rsidRPr="00F5417C">
              <w:rPr>
                <w:b/>
                <w:bCs/>
                <w:sz w:val="24"/>
                <w:szCs w:val="24"/>
              </w:rPr>
              <w:t>:</w:t>
            </w:r>
          </w:p>
        </w:tc>
        <w:tc>
          <w:tcPr>
            <w:tcW w:w="2639" w:type="dxa"/>
            <w:gridSpan w:val="2"/>
          </w:tcPr>
          <w:p w14:paraId="1130EB6A" w14:textId="5C1874A9" w:rsidR="0022147C" w:rsidRPr="00F5417C" w:rsidRDefault="0022147C" w:rsidP="0022147C">
            <w:pPr>
              <w:bidi/>
              <w:rPr>
                <w:b/>
                <w:bCs/>
                <w:sz w:val="24"/>
                <w:szCs w:val="24"/>
              </w:rPr>
            </w:pPr>
            <w:r w:rsidRPr="00F5417C">
              <w:rPr>
                <w:rFonts w:hint="cs"/>
                <w:b/>
                <w:bCs/>
                <w:sz w:val="24"/>
                <w:szCs w:val="24"/>
                <w:rtl/>
              </w:rPr>
              <w:t>الاسم الكامل العامل</w:t>
            </w:r>
          </w:p>
        </w:tc>
      </w:tr>
      <w:tr w:rsidR="0022147C" w14:paraId="3AD24E6B"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04ACE3F9" w14:textId="3F37B6BD" w:rsidR="0022147C" w:rsidRPr="00F5417C" w:rsidRDefault="0022147C" w:rsidP="0022147C">
            <w:pPr>
              <w:rPr>
                <w:rFonts w:ascii="Arial" w:hAnsi="Arial"/>
                <w:b/>
                <w:bCs/>
                <w:sz w:val="24"/>
                <w:szCs w:val="24"/>
              </w:rPr>
            </w:pPr>
            <w:r w:rsidRPr="00F5417C">
              <w:rPr>
                <w:rFonts w:ascii="Arial" w:hAnsi="Arial"/>
                <w:b/>
                <w:bCs/>
                <w:sz w:val="24"/>
                <w:szCs w:val="24"/>
              </w:rPr>
              <w:t xml:space="preserve">No. </w:t>
            </w:r>
            <w:proofErr w:type="spellStart"/>
            <w:r>
              <w:rPr>
                <w:rFonts w:ascii="Arial" w:hAnsi="Arial"/>
                <w:b/>
                <w:bCs/>
                <w:sz w:val="24"/>
                <w:szCs w:val="24"/>
              </w:rPr>
              <w:t>P</w:t>
            </w:r>
            <w:r w:rsidRPr="00F5417C">
              <w:rPr>
                <w:rFonts w:ascii="Arial" w:hAnsi="Arial"/>
                <w:b/>
                <w:bCs/>
                <w:sz w:val="24"/>
                <w:szCs w:val="24"/>
              </w:rPr>
              <w:t>aspor</w:t>
            </w:r>
            <w:proofErr w:type="spellEnd"/>
            <w:r w:rsidRPr="00F5417C">
              <w:rPr>
                <w:rFonts w:ascii="Arial" w:hAnsi="Arial"/>
                <w:b/>
                <w:bCs/>
                <w:sz w:val="24"/>
                <w:szCs w:val="24"/>
              </w:rPr>
              <w:t xml:space="preserve">            </w:t>
            </w:r>
          </w:p>
        </w:tc>
        <w:tc>
          <w:tcPr>
            <w:tcW w:w="283" w:type="dxa"/>
          </w:tcPr>
          <w:p w14:paraId="77B27084" w14:textId="5FC53B4C" w:rsidR="0022147C" w:rsidRPr="00F5417C" w:rsidRDefault="0022147C" w:rsidP="0022147C">
            <w:pPr>
              <w:rPr>
                <w:b/>
                <w:bCs/>
                <w:sz w:val="24"/>
                <w:szCs w:val="24"/>
              </w:rPr>
            </w:pPr>
            <w:r w:rsidRPr="00F5417C">
              <w:rPr>
                <w:b/>
                <w:bCs/>
                <w:sz w:val="24"/>
                <w:szCs w:val="24"/>
              </w:rPr>
              <w:t>:</w:t>
            </w:r>
          </w:p>
        </w:tc>
        <w:tc>
          <w:tcPr>
            <w:tcW w:w="4293" w:type="dxa"/>
            <w:gridSpan w:val="2"/>
          </w:tcPr>
          <w:p w14:paraId="1393667A" w14:textId="77777777" w:rsidR="0022147C" w:rsidRPr="00F5417C" w:rsidRDefault="0022147C" w:rsidP="0022147C">
            <w:pPr>
              <w:rPr>
                <w:b/>
                <w:bCs/>
                <w:sz w:val="24"/>
                <w:szCs w:val="24"/>
              </w:rPr>
            </w:pPr>
          </w:p>
        </w:tc>
        <w:tc>
          <w:tcPr>
            <w:tcW w:w="425" w:type="dxa"/>
          </w:tcPr>
          <w:p w14:paraId="18CF06CD" w14:textId="73C863E4" w:rsidR="0022147C" w:rsidRPr="00F5417C" w:rsidRDefault="0022147C" w:rsidP="0022147C">
            <w:pPr>
              <w:rPr>
                <w:b/>
                <w:bCs/>
                <w:sz w:val="24"/>
                <w:szCs w:val="24"/>
              </w:rPr>
            </w:pPr>
            <w:r w:rsidRPr="00F5417C">
              <w:rPr>
                <w:b/>
                <w:bCs/>
                <w:sz w:val="24"/>
                <w:szCs w:val="24"/>
              </w:rPr>
              <w:t>:</w:t>
            </w:r>
          </w:p>
        </w:tc>
        <w:tc>
          <w:tcPr>
            <w:tcW w:w="2639" w:type="dxa"/>
            <w:gridSpan w:val="2"/>
          </w:tcPr>
          <w:p w14:paraId="5944ADF4" w14:textId="0BAFF105" w:rsidR="0022147C" w:rsidRPr="00F5417C" w:rsidRDefault="0022147C" w:rsidP="0022147C">
            <w:pPr>
              <w:bidi/>
              <w:rPr>
                <w:b/>
                <w:bCs/>
                <w:sz w:val="24"/>
                <w:szCs w:val="24"/>
              </w:rPr>
            </w:pPr>
            <w:r w:rsidRPr="00F5417C">
              <w:rPr>
                <w:rFonts w:hint="cs"/>
                <w:b/>
                <w:bCs/>
                <w:sz w:val="24"/>
                <w:szCs w:val="24"/>
                <w:rtl/>
              </w:rPr>
              <w:t xml:space="preserve">رقم الجواز    </w:t>
            </w:r>
          </w:p>
        </w:tc>
      </w:tr>
      <w:tr w:rsidR="0022147C" w14:paraId="08F9E44D"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1B3AFD45" w14:textId="59F239E3" w:rsidR="0022147C" w:rsidRPr="00F5417C" w:rsidRDefault="0022147C" w:rsidP="0022147C">
            <w:pPr>
              <w:rPr>
                <w:rFonts w:ascii="Arial" w:hAnsi="Arial"/>
                <w:b/>
                <w:bCs/>
                <w:sz w:val="24"/>
                <w:szCs w:val="24"/>
              </w:rPr>
            </w:pPr>
            <w:proofErr w:type="spellStart"/>
            <w:r w:rsidRPr="00F5417C">
              <w:rPr>
                <w:rFonts w:ascii="Arial" w:hAnsi="Arial"/>
                <w:b/>
                <w:bCs/>
                <w:sz w:val="24"/>
                <w:szCs w:val="24"/>
              </w:rPr>
              <w:t>Pekerjaan</w:t>
            </w:r>
            <w:proofErr w:type="spellEnd"/>
            <w:r w:rsidRPr="00F5417C">
              <w:rPr>
                <w:rFonts w:ascii="Arial" w:hAnsi="Arial"/>
                <w:b/>
                <w:bCs/>
                <w:sz w:val="24"/>
                <w:szCs w:val="24"/>
              </w:rPr>
              <w:t xml:space="preserve">             </w:t>
            </w:r>
          </w:p>
        </w:tc>
        <w:tc>
          <w:tcPr>
            <w:tcW w:w="283" w:type="dxa"/>
          </w:tcPr>
          <w:p w14:paraId="41130334" w14:textId="20C6E4B1" w:rsidR="0022147C" w:rsidRPr="00F5417C" w:rsidRDefault="0022147C" w:rsidP="0022147C">
            <w:pPr>
              <w:rPr>
                <w:b/>
                <w:bCs/>
                <w:sz w:val="24"/>
                <w:szCs w:val="24"/>
              </w:rPr>
            </w:pPr>
            <w:r w:rsidRPr="00F5417C">
              <w:rPr>
                <w:b/>
                <w:bCs/>
                <w:sz w:val="24"/>
                <w:szCs w:val="24"/>
              </w:rPr>
              <w:t>:</w:t>
            </w:r>
          </w:p>
        </w:tc>
        <w:tc>
          <w:tcPr>
            <w:tcW w:w="4293" w:type="dxa"/>
            <w:gridSpan w:val="2"/>
          </w:tcPr>
          <w:p w14:paraId="116EB224" w14:textId="77777777" w:rsidR="0022147C" w:rsidRPr="00F5417C" w:rsidRDefault="0022147C" w:rsidP="0022147C">
            <w:pPr>
              <w:rPr>
                <w:b/>
                <w:bCs/>
                <w:sz w:val="24"/>
                <w:szCs w:val="24"/>
              </w:rPr>
            </w:pPr>
          </w:p>
        </w:tc>
        <w:tc>
          <w:tcPr>
            <w:tcW w:w="425" w:type="dxa"/>
          </w:tcPr>
          <w:p w14:paraId="5EB4D728" w14:textId="20F0AEAE" w:rsidR="0022147C" w:rsidRPr="00F5417C" w:rsidRDefault="0022147C" w:rsidP="0022147C">
            <w:pPr>
              <w:rPr>
                <w:b/>
                <w:bCs/>
                <w:sz w:val="24"/>
                <w:szCs w:val="24"/>
              </w:rPr>
            </w:pPr>
            <w:r w:rsidRPr="00F5417C">
              <w:rPr>
                <w:b/>
                <w:bCs/>
                <w:sz w:val="24"/>
                <w:szCs w:val="24"/>
              </w:rPr>
              <w:t>:</w:t>
            </w:r>
          </w:p>
        </w:tc>
        <w:tc>
          <w:tcPr>
            <w:tcW w:w="2639" w:type="dxa"/>
            <w:gridSpan w:val="2"/>
          </w:tcPr>
          <w:p w14:paraId="5AAF0FB1" w14:textId="48903F60" w:rsidR="0022147C" w:rsidRPr="00F5417C" w:rsidRDefault="0022147C" w:rsidP="0022147C">
            <w:pPr>
              <w:bidi/>
              <w:rPr>
                <w:b/>
                <w:bCs/>
                <w:sz w:val="24"/>
                <w:szCs w:val="24"/>
              </w:rPr>
            </w:pPr>
            <w:r w:rsidRPr="00F5417C">
              <w:rPr>
                <w:rFonts w:hint="cs"/>
                <w:b/>
                <w:bCs/>
                <w:sz w:val="24"/>
                <w:szCs w:val="24"/>
                <w:rtl/>
              </w:rPr>
              <w:t>المهنة</w:t>
            </w:r>
          </w:p>
        </w:tc>
      </w:tr>
      <w:tr w:rsidR="0022147C" w14:paraId="3C49A634" w14:textId="77777777" w:rsidTr="00565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99" w:type="dxa"/>
          </w:tcPr>
          <w:p w14:paraId="6022DAA3" w14:textId="7684528F" w:rsidR="0022147C" w:rsidRPr="00F5417C" w:rsidRDefault="0022147C" w:rsidP="0022147C">
            <w:pPr>
              <w:rPr>
                <w:rFonts w:ascii="Arial" w:hAnsi="Arial"/>
                <w:b/>
                <w:bCs/>
                <w:sz w:val="24"/>
                <w:szCs w:val="24"/>
              </w:rPr>
            </w:pPr>
            <w:proofErr w:type="spellStart"/>
            <w:r w:rsidRPr="00F5417C">
              <w:rPr>
                <w:rFonts w:ascii="Arial" w:hAnsi="Arial"/>
                <w:b/>
                <w:bCs/>
                <w:sz w:val="24"/>
                <w:szCs w:val="24"/>
              </w:rPr>
              <w:t>Gaji</w:t>
            </w:r>
            <w:proofErr w:type="spellEnd"/>
            <w:r w:rsidRPr="00F5417C">
              <w:rPr>
                <w:rFonts w:ascii="Arial" w:hAnsi="Arial"/>
                <w:b/>
                <w:bCs/>
                <w:sz w:val="24"/>
                <w:szCs w:val="24"/>
              </w:rPr>
              <w:t xml:space="preserve"> </w:t>
            </w:r>
            <w:proofErr w:type="spellStart"/>
            <w:r w:rsidRPr="00F5417C">
              <w:rPr>
                <w:rFonts w:ascii="Arial" w:hAnsi="Arial"/>
                <w:b/>
                <w:bCs/>
                <w:sz w:val="24"/>
                <w:szCs w:val="24"/>
              </w:rPr>
              <w:t>pokok</w:t>
            </w:r>
            <w:proofErr w:type="spellEnd"/>
          </w:p>
        </w:tc>
        <w:tc>
          <w:tcPr>
            <w:tcW w:w="283" w:type="dxa"/>
          </w:tcPr>
          <w:p w14:paraId="342A9753" w14:textId="7443FD5E" w:rsidR="0022147C" w:rsidRPr="00F5417C" w:rsidRDefault="0022147C" w:rsidP="0022147C">
            <w:pPr>
              <w:rPr>
                <w:b/>
                <w:bCs/>
                <w:sz w:val="24"/>
                <w:szCs w:val="24"/>
              </w:rPr>
            </w:pPr>
            <w:r w:rsidRPr="00F5417C">
              <w:rPr>
                <w:b/>
                <w:bCs/>
                <w:sz w:val="24"/>
                <w:szCs w:val="24"/>
              </w:rPr>
              <w:t>:</w:t>
            </w:r>
          </w:p>
        </w:tc>
        <w:tc>
          <w:tcPr>
            <w:tcW w:w="4293" w:type="dxa"/>
            <w:gridSpan w:val="2"/>
          </w:tcPr>
          <w:p w14:paraId="60FC2B82" w14:textId="77777777" w:rsidR="0022147C" w:rsidRPr="00F5417C" w:rsidRDefault="0022147C" w:rsidP="0022147C">
            <w:pPr>
              <w:rPr>
                <w:b/>
                <w:bCs/>
                <w:sz w:val="24"/>
                <w:szCs w:val="24"/>
              </w:rPr>
            </w:pPr>
          </w:p>
        </w:tc>
        <w:tc>
          <w:tcPr>
            <w:tcW w:w="425" w:type="dxa"/>
          </w:tcPr>
          <w:p w14:paraId="451E0AB2" w14:textId="1E0B79B3" w:rsidR="0022147C" w:rsidRPr="00F5417C" w:rsidRDefault="0022147C" w:rsidP="0022147C">
            <w:pPr>
              <w:rPr>
                <w:b/>
                <w:bCs/>
                <w:sz w:val="24"/>
                <w:szCs w:val="24"/>
              </w:rPr>
            </w:pPr>
            <w:r w:rsidRPr="00F5417C">
              <w:rPr>
                <w:b/>
                <w:bCs/>
                <w:sz w:val="24"/>
                <w:szCs w:val="24"/>
              </w:rPr>
              <w:t>:</w:t>
            </w:r>
          </w:p>
        </w:tc>
        <w:tc>
          <w:tcPr>
            <w:tcW w:w="2639" w:type="dxa"/>
            <w:gridSpan w:val="2"/>
          </w:tcPr>
          <w:p w14:paraId="2C8D1ACB" w14:textId="020E09D1" w:rsidR="0022147C" w:rsidRPr="00F5417C" w:rsidRDefault="0022147C" w:rsidP="0022147C">
            <w:pPr>
              <w:bidi/>
              <w:rPr>
                <w:b/>
                <w:bCs/>
                <w:sz w:val="24"/>
                <w:szCs w:val="24"/>
              </w:rPr>
            </w:pPr>
            <w:r w:rsidRPr="00F5417C">
              <w:rPr>
                <w:rFonts w:hint="cs"/>
                <w:b/>
                <w:bCs/>
                <w:sz w:val="24"/>
                <w:szCs w:val="24"/>
                <w:rtl/>
              </w:rPr>
              <w:t>راتب الأساسي</w:t>
            </w:r>
          </w:p>
        </w:tc>
      </w:tr>
    </w:tbl>
    <w:p w14:paraId="4CFE561C" w14:textId="77777777" w:rsidR="005E5367" w:rsidRDefault="005E53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1803"/>
        <w:gridCol w:w="3607"/>
      </w:tblGrid>
      <w:tr w:rsidR="006F6B65" w14:paraId="7F035055" w14:textId="77777777" w:rsidTr="006F6B65">
        <w:tc>
          <w:tcPr>
            <w:tcW w:w="3606" w:type="dxa"/>
          </w:tcPr>
          <w:p w14:paraId="3DD3E51E" w14:textId="77777777" w:rsidR="006F6B65" w:rsidRPr="00BD6A34" w:rsidRDefault="006F6B65" w:rsidP="006F6B65">
            <w:pPr>
              <w:spacing w:after="0" w:line="240" w:lineRule="auto"/>
              <w:jc w:val="center"/>
              <w:rPr>
                <w:rFonts w:ascii="Arial" w:hAnsi="Arial"/>
                <w:b/>
              </w:rPr>
            </w:pPr>
            <w:r w:rsidRPr="00BD6A34">
              <w:rPr>
                <w:rFonts w:ascii="Arial" w:hAnsi="Arial"/>
                <w:b/>
              </w:rPr>
              <w:t>PIHAK KEDUA</w:t>
            </w:r>
          </w:p>
          <w:p w14:paraId="783DB73B" w14:textId="77777777" w:rsidR="006F6B65" w:rsidRDefault="006F6B65" w:rsidP="006F6B65">
            <w:pPr>
              <w:jc w:val="center"/>
              <w:rPr>
                <w:rFonts w:ascii="Arial" w:hAnsi="Arial"/>
                <w:bCs/>
              </w:rPr>
            </w:pPr>
            <w:r w:rsidRPr="00BD6A34">
              <w:rPr>
                <w:rFonts w:ascii="Arial" w:hAnsi="Arial"/>
                <w:bCs/>
                <w:rtl/>
              </w:rPr>
              <w:t>الطرف الثاني</w:t>
            </w:r>
          </w:p>
          <w:p w14:paraId="0B9BB512" w14:textId="777221E7" w:rsidR="006F6B65" w:rsidRDefault="006F6B65" w:rsidP="006F6B65">
            <w:pPr>
              <w:jc w:val="center"/>
            </w:pPr>
            <w:r>
              <w:t>_________________</w:t>
            </w:r>
          </w:p>
        </w:tc>
        <w:tc>
          <w:tcPr>
            <w:tcW w:w="1803" w:type="dxa"/>
          </w:tcPr>
          <w:p w14:paraId="6F7E1BD9" w14:textId="77777777" w:rsidR="006F6B65" w:rsidRDefault="006F6B65"/>
        </w:tc>
        <w:tc>
          <w:tcPr>
            <w:tcW w:w="3607" w:type="dxa"/>
          </w:tcPr>
          <w:p w14:paraId="01A05B55" w14:textId="77777777" w:rsidR="006F6B65" w:rsidRPr="00BD6A34" w:rsidRDefault="006F6B65" w:rsidP="00F5417C">
            <w:pPr>
              <w:spacing w:after="0" w:line="240" w:lineRule="auto"/>
              <w:jc w:val="center"/>
              <w:rPr>
                <w:rFonts w:ascii="Arial" w:hAnsi="Arial"/>
                <w:b/>
                <w:rtl/>
              </w:rPr>
            </w:pPr>
            <w:r w:rsidRPr="00BD6A34">
              <w:rPr>
                <w:rFonts w:ascii="Arial" w:hAnsi="Arial"/>
                <w:b/>
              </w:rPr>
              <w:t>PIHAK PERTAMA</w:t>
            </w:r>
          </w:p>
          <w:p w14:paraId="37F8985B" w14:textId="77777777" w:rsidR="006F6B65" w:rsidRDefault="006F6B65" w:rsidP="006F6B65">
            <w:pPr>
              <w:spacing w:after="0" w:line="240" w:lineRule="auto"/>
              <w:jc w:val="center"/>
              <w:rPr>
                <w:rFonts w:ascii="Arial" w:hAnsi="Arial"/>
                <w:bCs/>
              </w:rPr>
            </w:pPr>
            <w:r w:rsidRPr="00BD6A34">
              <w:rPr>
                <w:rFonts w:ascii="Arial" w:hAnsi="Arial"/>
                <w:bCs/>
                <w:rtl/>
              </w:rPr>
              <w:t>الطرف الأول</w:t>
            </w:r>
          </w:p>
          <w:p w14:paraId="42F4405E" w14:textId="77777777" w:rsidR="006F6B65" w:rsidRDefault="006F6B65" w:rsidP="006F6B65">
            <w:pPr>
              <w:spacing w:after="0" w:line="240" w:lineRule="auto"/>
              <w:jc w:val="center"/>
              <w:rPr>
                <w:rFonts w:ascii="Arial" w:hAnsi="Arial"/>
                <w:bCs/>
              </w:rPr>
            </w:pPr>
          </w:p>
          <w:p w14:paraId="03AF8162" w14:textId="54E017DE" w:rsidR="006F6B65" w:rsidRDefault="006F6B65" w:rsidP="006F6B65">
            <w:pPr>
              <w:spacing w:after="0" w:line="240" w:lineRule="auto"/>
              <w:jc w:val="center"/>
            </w:pPr>
            <w:r>
              <w:rPr>
                <w:rFonts w:ascii="Arial" w:hAnsi="Arial"/>
                <w:bCs/>
              </w:rPr>
              <w:t>_______________</w:t>
            </w:r>
          </w:p>
        </w:tc>
      </w:tr>
      <w:tr w:rsidR="006F6B65" w14:paraId="4CD04316" w14:textId="77777777" w:rsidTr="006F6B65">
        <w:tc>
          <w:tcPr>
            <w:tcW w:w="3606" w:type="dxa"/>
          </w:tcPr>
          <w:p w14:paraId="031CE3DB" w14:textId="0F3372A7" w:rsidR="006F6B65" w:rsidRPr="00BD6A34" w:rsidRDefault="006F6B65" w:rsidP="006F6B65">
            <w:pPr>
              <w:spacing w:after="0" w:line="240" w:lineRule="auto"/>
              <w:jc w:val="center"/>
              <w:rPr>
                <w:rFonts w:ascii="Arial" w:hAnsi="Arial"/>
                <w:b/>
              </w:rPr>
            </w:pPr>
            <w:r>
              <w:rPr>
                <w:rFonts w:ascii="Arial" w:hAnsi="Arial"/>
                <w:b/>
              </w:rPr>
              <w:t>P3MI</w:t>
            </w:r>
          </w:p>
          <w:p w14:paraId="20E4AF8A" w14:textId="77777777" w:rsidR="006F6B65" w:rsidRDefault="006F6B65" w:rsidP="006F6B65">
            <w:pPr>
              <w:spacing w:after="0" w:line="240" w:lineRule="auto"/>
              <w:jc w:val="center"/>
              <w:rPr>
                <w:b/>
                <w:bCs/>
                <w:sz w:val="24"/>
                <w:szCs w:val="24"/>
              </w:rPr>
            </w:pPr>
            <w:r w:rsidRPr="00F5417C">
              <w:rPr>
                <w:rFonts w:hint="cs"/>
                <w:b/>
                <w:bCs/>
                <w:sz w:val="24"/>
                <w:szCs w:val="24"/>
                <w:rtl/>
              </w:rPr>
              <w:t>مكتب توظيف إندونيسي / الوكالة</w:t>
            </w:r>
          </w:p>
          <w:p w14:paraId="0A13EF91" w14:textId="13A5C68A" w:rsidR="006F6B65" w:rsidRDefault="006F6B65" w:rsidP="006F6B65">
            <w:pPr>
              <w:spacing w:after="0" w:line="240" w:lineRule="auto"/>
              <w:rPr>
                <w:b/>
                <w:bCs/>
                <w:sz w:val="24"/>
                <w:szCs w:val="24"/>
              </w:rPr>
            </w:pPr>
          </w:p>
          <w:p w14:paraId="03479AC3" w14:textId="3F2E8F9E" w:rsidR="006F6B65" w:rsidRPr="006F6B65" w:rsidRDefault="006F6B65" w:rsidP="006F6B65">
            <w:pPr>
              <w:spacing w:after="0" w:line="240" w:lineRule="auto"/>
              <w:jc w:val="center"/>
              <w:rPr>
                <w:sz w:val="24"/>
                <w:szCs w:val="24"/>
              </w:rPr>
            </w:pPr>
            <w:r>
              <w:rPr>
                <w:sz w:val="24"/>
                <w:szCs w:val="24"/>
              </w:rPr>
              <w:t>________________</w:t>
            </w:r>
          </w:p>
          <w:p w14:paraId="0593BA24" w14:textId="77777777" w:rsidR="006F6B65" w:rsidRPr="00BD6A34" w:rsidRDefault="006F6B65" w:rsidP="006F6B65">
            <w:pPr>
              <w:spacing w:after="0" w:line="240" w:lineRule="auto"/>
              <w:jc w:val="center"/>
              <w:rPr>
                <w:rFonts w:ascii="Arial" w:hAnsi="Arial"/>
                <w:bCs/>
                <w:rtl/>
              </w:rPr>
            </w:pPr>
          </w:p>
          <w:p w14:paraId="4F7473D9" w14:textId="77777777" w:rsidR="006F6B65" w:rsidRDefault="006F6B65" w:rsidP="006F6B65">
            <w:pPr>
              <w:spacing w:after="0" w:line="240" w:lineRule="auto"/>
              <w:jc w:val="center"/>
            </w:pPr>
          </w:p>
          <w:p w14:paraId="224C62EE" w14:textId="03C664A3" w:rsidR="00996458" w:rsidRDefault="00996458" w:rsidP="006F6B65">
            <w:pPr>
              <w:spacing w:after="0" w:line="240" w:lineRule="auto"/>
              <w:jc w:val="center"/>
            </w:pPr>
          </w:p>
        </w:tc>
        <w:tc>
          <w:tcPr>
            <w:tcW w:w="1803" w:type="dxa"/>
          </w:tcPr>
          <w:p w14:paraId="677BF7DC" w14:textId="77777777" w:rsidR="006F6B65" w:rsidRDefault="006F6B65"/>
        </w:tc>
        <w:tc>
          <w:tcPr>
            <w:tcW w:w="3607" w:type="dxa"/>
          </w:tcPr>
          <w:p w14:paraId="0D2E753E" w14:textId="77777777" w:rsidR="006F6B65" w:rsidRPr="00BD6A34" w:rsidRDefault="006F6B65" w:rsidP="006F6B65">
            <w:pPr>
              <w:spacing w:after="0" w:line="240" w:lineRule="auto"/>
              <w:jc w:val="center"/>
              <w:rPr>
                <w:rFonts w:ascii="Arial" w:hAnsi="Arial"/>
                <w:b/>
              </w:rPr>
            </w:pPr>
            <w:r w:rsidRPr="00BD6A34">
              <w:rPr>
                <w:rFonts w:ascii="Arial" w:hAnsi="Arial"/>
                <w:b/>
              </w:rPr>
              <w:t>A.N KEPALA PERWAKILAN R.I</w:t>
            </w:r>
          </w:p>
          <w:p w14:paraId="4A549660" w14:textId="77777777" w:rsidR="006F6B65" w:rsidRPr="005F66CA" w:rsidRDefault="006F6B65" w:rsidP="006F6B65">
            <w:pPr>
              <w:spacing w:after="0" w:line="240" w:lineRule="auto"/>
              <w:jc w:val="center"/>
              <w:rPr>
                <w:rFonts w:ascii="Arial" w:hAnsi="Arial"/>
                <w:b/>
                <w:bCs/>
                <w:rtl/>
              </w:rPr>
            </w:pPr>
            <w:r w:rsidRPr="005F66CA">
              <w:rPr>
                <w:rFonts w:hint="cs"/>
                <w:b/>
                <w:bCs/>
                <w:rtl/>
              </w:rPr>
              <w:t xml:space="preserve">القنصلية العامة </w:t>
            </w:r>
            <w:r w:rsidRPr="00BD6A34">
              <w:rPr>
                <w:rFonts w:ascii="Arial" w:hAnsi="Arial" w:hint="cs"/>
                <w:bCs/>
                <w:rtl/>
              </w:rPr>
              <w:t>ل</w:t>
            </w:r>
            <w:r>
              <w:rPr>
                <w:rFonts w:ascii="Arial" w:hAnsi="Arial" w:hint="cs"/>
                <w:bCs/>
                <w:rtl/>
              </w:rPr>
              <w:t>ل</w:t>
            </w:r>
            <w:r w:rsidRPr="00BD6A34">
              <w:rPr>
                <w:rFonts w:ascii="Arial" w:hAnsi="Arial" w:hint="cs"/>
                <w:bCs/>
                <w:rtl/>
              </w:rPr>
              <w:t>جمهورية</w:t>
            </w:r>
            <w:r w:rsidRPr="005F66CA">
              <w:rPr>
                <w:rFonts w:hint="cs"/>
                <w:b/>
                <w:bCs/>
                <w:rtl/>
              </w:rPr>
              <w:t xml:space="preserve"> الإندونيسية</w:t>
            </w:r>
          </w:p>
          <w:p w14:paraId="14A78931" w14:textId="77777777" w:rsidR="006F6B65" w:rsidRDefault="006F6B65"/>
          <w:p w14:paraId="59FFFE6B" w14:textId="77777777" w:rsidR="006F6B65" w:rsidRDefault="006F6B65"/>
        </w:tc>
      </w:tr>
      <w:tr w:rsidR="006F6B65" w14:paraId="15B711E0" w14:textId="77777777" w:rsidTr="006F6B65">
        <w:tc>
          <w:tcPr>
            <w:tcW w:w="3606" w:type="dxa"/>
          </w:tcPr>
          <w:p w14:paraId="7CE6CA1C" w14:textId="4119AD5D" w:rsidR="006F6B65" w:rsidRPr="006F6B65" w:rsidRDefault="006F6B65" w:rsidP="006F6B65">
            <w:pPr>
              <w:spacing w:after="0" w:line="240" w:lineRule="auto"/>
              <w:jc w:val="center"/>
              <w:rPr>
                <w:b/>
                <w:u w:val="single"/>
                <w:rtl/>
              </w:rPr>
            </w:pPr>
            <w:r w:rsidRPr="006F6B65">
              <w:rPr>
                <w:rFonts w:hint="cs"/>
                <w:b/>
                <w:bCs/>
                <w:sz w:val="24"/>
                <w:szCs w:val="24"/>
                <w:u w:val="single"/>
                <w:rtl/>
              </w:rPr>
              <w:t>تصديق غرفة التجاري</w:t>
            </w:r>
          </w:p>
          <w:p w14:paraId="53D8D5DE" w14:textId="4FE66F2D" w:rsidR="006F6B65" w:rsidRDefault="006F6B65" w:rsidP="006F6B65">
            <w:pPr>
              <w:spacing w:after="0" w:line="240" w:lineRule="auto"/>
              <w:jc w:val="center"/>
              <w:rPr>
                <w:rFonts w:ascii="Arial" w:hAnsi="Arial"/>
                <w:b/>
              </w:rPr>
            </w:pPr>
          </w:p>
        </w:tc>
        <w:tc>
          <w:tcPr>
            <w:tcW w:w="1803" w:type="dxa"/>
          </w:tcPr>
          <w:p w14:paraId="409190B9" w14:textId="77777777" w:rsidR="006F6B65" w:rsidRDefault="006F6B65"/>
        </w:tc>
        <w:tc>
          <w:tcPr>
            <w:tcW w:w="3607" w:type="dxa"/>
          </w:tcPr>
          <w:p w14:paraId="2B69D257" w14:textId="77777777" w:rsidR="006F6B65" w:rsidRDefault="006F6B65"/>
        </w:tc>
      </w:tr>
    </w:tbl>
    <w:p w14:paraId="3A4323FF" w14:textId="77777777" w:rsidR="00F5417C" w:rsidRDefault="00F5417C"/>
    <w:sectPr w:rsidR="00F5417C" w:rsidSect="006F6B65">
      <w:footerReference w:type="default" r:id="rId7"/>
      <w:pgSz w:w="11906" w:h="16838"/>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03CD1" w14:textId="77777777" w:rsidR="00291864" w:rsidRDefault="00291864" w:rsidP="006F6B65">
      <w:pPr>
        <w:spacing w:after="0" w:line="240" w:lineRule="auto"/>
      </w:pPr>
      <w:r>
        <w:separator/>
      </w:r>
    </w:p>
  </w:endnote>
  <w:endnote w:type="continuationSeparator" w:id="0">
    <w:p w14:paraId="4A21E2A3" w14:textId="77777777" w:rsidR="00291864" w:rsidRDefault="00291864" w:rsidP="006F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276665"/>
      <w:docPartObj>
        <w:docPartGallery w:val="Page Numbers (Bottom of Page)"/>
        <w:docPartUnique/>
      </w:docPartObj>
    </w:sdtPr>
    <w:sdtContent>
      <w:sdt>
        <w:sdtPr>
          <w:id w:val="-1769616900"/>
          <w:docPartObj>
            <w:docPartGallery w:val="Page Numbers (Top of Page)"/>
            <w:docPartUnique/>
          </w:docPartObj>
        </w:sdtPr>
        <w:sdtContent>
          <w:p w14:paraId="2D863411" w14:textId="2E7C33BE" w:rsidR="006F6B65" w:rsidRDefault="006F6B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6BC611" w14:textId="77777777" w:rsidR="006F6B65" w:rsidRDefault="006F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C3BFE" w14:textId="77777777" w:rsidR="00291864" w:rsidRDefault="00291864" w:rsidP="006F6B65">
      <w:pPr>
        <w:spacing w:after="0" w:line="240" w:lineRule="auto"/>
      </w:pPr>
      <w:r>
        <w:separator/>
      </w:r>
    </w:p>
  </w:footnote>
  <w:footnote w:type="continuationSeparator" w:id="0">
    <w:p w14:paraId="26D8C4C1" w14:textId="77777777" w:rsidR="00291864" w:rsidRDefault="00291864" w:rsidP="006F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40FD"/>
    <w:multiLevelType w:val="hybridMultilevel"/>
    <w:tmpl w:val="534C0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97B0E"/>
    <w:multiLevelType w:val="hybridMultilevel"/>
    <w:tmpl w:val="98A20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D43"/>
    <w:multiLevelType w:val="hybridMultilevel"/>
    <w:tmpl w:val="98A2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F1254"/>
    <w:multiLevelType w:val="hybridMultilevel"/>
    <w:tmpl w:val="2102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813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32176"/>
    <w:multiLevelType w:val="hybridMultilevel"/>
    <w:tmpl w:val="98A20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41857"/>
    <w:multiLevelType w:val="hybridMultilevel"/>
    <w:tmpl w:val="7574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078"/>
    <w:multiLevelType w:val="hybridMultilevel"/>
    <w:tmpl w:val="7574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08182E"/>
    <w:multiLevelType w:val="hybridMultilevel"/>
    <w:tmpl w:val="3ED84BCC"/>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2A6D46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435BF"/>
    <w:multiLevelType w:val="hybridMultilevel"/>
    <w:tmpl w:val="534C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356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83D4F"/>
    <w:multiLevelType w:val="hybridMultilevel"/>
    <w:tmpl w:val="108A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A1AD9"/>
    <w:multiLevelType w:val="hybridMultilevel"/>
    <w:tmpl w:val="B1B0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C4284"/>
    <w:multiLevelType w:val="hybridMultilevel"/>
    <w:tmpl w:val="98A20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1F3124"/>
    <w:multiLevelType w:val="hybridMultilevel"/>
    <w:tmpl w:val="534C0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B35A7A"/>
    <w:multiLevelType w:val="hybridMultilevel"/>
    <w:tmpl w:val="75747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D683A"/>
    <w:multiLevelType w:val="hybridMultilevel"/>
    <w:tmpl w:val="108A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30754"/>
    <w:multiLevelType w:val="hybridMultilevel"/>
    <w:tmpl w:val="658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F19B5"/>
    <w:multiLevelType w:val="hybridMultilevel"/>
    <w:tmpl w:val="65828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66796E"/>
    <w:multiLevelType w:val="hybridMultilevel"/>
    <w:tmpl w:val="98A20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6A158A"/>
    <w:multiLevelType w:val="hybridMultilevel"/>
    <w:tmpl w:val="98A20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240E94"/>
    <w:multiLevelType w:val="hybridMultilevel"/>
    <w:tmpl w:val="3ED84BCC"/>
    <w:lvl w:ilvl="0" w:tplc="FFFFFFF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3AE26E4"/>
    <w:multiLevelType w:val="hybridMultilevel"/>
    <w:tmpl w:val="108A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51C94"/>
    <w:multiLevelType w:val="hybridMultilevel"/>
    <w:tmpl w:val="7574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3D65E5"/>
    <w:multiLevelType w:val="hybridMultilevel"/>
    <w:tmpl w:val="534C0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F56E96"/>
    <w:multiLevelType w:val="hybridMultilevel"/>
    <w:tmpl w:val="534C0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703FD"/>
    <w:multiLevelType w:val="hybridMultilevel"/>
    <w:tmpl w:val="5E6CF3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243220"/>
    <w:multiLevelType w:val="hybridMultilevel"/>
    <w:tmpl w:val="CE984E1C"/>
    <w:lvl w:ilvl="0" w:tplc="E722B436">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594D"/>
    <w:multiLevelType w:val="hybridMultilevel"/>
    <w:tmpl w:val="534C0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7B0A86"/>
    <w:multiLevelType w:val="hybridMultilevel"/>
    <w:tmpl w:val="E76E027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90A37"/>
    <w:multiLevelType w:val="hybridMultilevel"/>
    <w:tmpl w:val="7574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D36DD0"/>
    <w:multiLevelType w:val="hybridMultilevel"/>
    <w:tmpl w:val="108A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2233F"/>
    <w:multiLevelType w:val="hybridMultilevel"/>
    <w:tmpl w:val="108AD3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2B1BC1"/>
    <w:multiLevelType w:val="hybridMultilevel"/>
    <w:tmpl w:val="7574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0A6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E462EB"/>
    <w:multiLevelType w:val="hybridMultilevel"/>
    <w:tmpl w:val="108A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814063">
    <w:abstractNumId w:val="10"/>
  </w:num>
  <w:num w:numId="2" w16cid:durableId="851409169">
    <w:abstractNumId w:val="2"/>
  </w:num>
  <w:num w:numId="3" w16cid:durableId="1205946709">
    <w:abstractNumId w:val="13"/>
  </w:num>
  <w:num w:numId="4" w16cid:durableId="1515653617">
    <w:abstractNumId w:val="16"/>
  </w:num>
  <w:num w:numId="5" w16cid:durableId="204024309">
    <w:abstractNumId w:val="18"/>
  </w:num>
  <w:num w:numId="6" w16cid:durableId="1453204747">
    <w:abstractNumId w:val="3"/>
  </w:num>
  <w:num w:numId="7" w16cid:durableId="178080094">
    <w:abstractNumId w:val="17"/>
  </w:num>
  <w:num w:numId="8" w16cid:durableId="1382285317">
    <w:abstractNumId w:val="23"/>
  </w:num>
  <w:num w:numId="9" w16cid:durableId="1354309633">
    <w:abstractNumId w:val="36"/>
  </w:num>
  <w:num w:numId="10" w16cid:durableId="1750419506">
    <w:abstractNumId w:val="32"/>
  </w:num>
  <w:num w:numId="11" w16cid:durableId="2061437795">
    <w:abstractNumId w:val="34"/>
  </w:num>
  <w:num w:numId="12" w16cid:durableId="963193927">
    <w:abstractNumId w:val="12"/>
  </w:num>
  <w:num w:numId="13" w16cid:durableId="1575966423">
    <w:abstractNumId w:val="19"/>
  </w:num>
  <w:num w:numId="14" w16cid:durableId="1910070570">
    <w:abstractNumId w:val="28"/>
  </w:num>
  <w:num w:numId="15" w16cid:durableId="1369139979">
    <w:abstractNumId w:val="30"/>
  </w:num>
  <w:num w:numId="16" w16cid:durableId="1087194348">
    <w:abstractNumId w:val="27"/>
  </w:num>
  <w:num w:numId="17" w16cid:durableId="1020205690">
    <w:abstractNumId w:val="20"/>
  </w:num>
  <w:num w:numId="18" w16cid:durableId="30497865">
    <w:abstractNumId w:val="31"/>
  </w:num>
  <w:num w:numId="19" w16cid:durableId="2010787901">
    <w:abstractNumId w:val="14"/>
  </w:num>
  <w:num w:numId="20" w16cid:durableId="1790054027">
    <w:abstractNumId w:val="5"/>
  </w:num>
  <w:num w:numId="21" w16cid:durableId="586966255">
    <w:abstractNumId w:val="1"/>
  </w:num>
  <w:num w:numId="22" w16cid:durableId="2105221615">
    <w:abstractNumId w:val="21"/>
  </w:num>
  <w:num w:numId="23" w16cid:durableId="754520621">
    <w:abstractNumId w:val="4"/>
  </w:num>
  <w:num w:numId="24" w16cid:durableId="629211680">
    <w:abstractNumId w:val="9"/>
  </w:num>
  <w:num w:numId="25" w16cid:durableId="1850562058">
    <w:abstractNumId w:val="33"/>
  </w:num>
  <w:num w:numId="26" w16cid:durableId="752555956">
    <w:abstractNumId w:val="29"/>
  </w:num>
  <w:num w:numId="27" w16cid:durableId="645670368">
    <w:abstractNumId w:val="22"/>
  </w:num>
  <w:num w:numId="28" w16cid:durableId="1590961559">
    <w:abstractNumId w:val="8"/>
  </w:num>
  <w:num w:numId="29" w16cid:durableId="1916354342">
    <w:abstractNumId w:val="11"/>
  </w:num>
  <w:num w:numId="30" w16cid:durableId="1972976245">
    <w:abstractNumId w:val="35"/>
  </w:num>
  <w:num w:numId="31" w16cid:durableId="456989869">
    <w:abstractNumId w:val="24"/>
  </w:num>
  <w:num w:numId="32" w16cid:durableId="2048291620">
    <w:abstractNumId w:val="6"/>
  </w:num>
  <w:num w:numId="33" w16cid:durableId="272787886">
    <w:abstractNumId w:val="7"/>
  </w:num>
  <w:num w:numId="34" w16cid:durableId="2039961664">
    <w:abstractNumId w:val="15"/>
  </w:num>
  <w:num w:numId="35" w16cid:durableId="1971590652">
    <w:abstractNumId w:val="0"/>
  </w:num>
  <w:num w:numId="36" w16cid:durableId="1563369902">
    <w:abstractNumId w:val="25"/>
  </w:num>
  <w:num w:numId="37" w16cid:durableId="1150445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67"/>
    <w:rsid w:val="00057AB5"/>
    <w:rsid w:val="000A414A"/>
    <w:rsid w:val="000D3ABE"/>
    <w:rsid w:val="000E798A"/>
    <w:rsid w:val="00147FAB"/>
    <w:rsid w:val="001F47CE"/>
    <w:rsid w:val="0022147C"/>
    <w:rsid w:val="002530F3"/>
    <w:rsid w:val="00291864"/>
    <w:rsid w:val="002E6583"/>
    <w:rsid w:val="00344BB7"/>
    <w:rsid w:val="00357F12"/>
    <w:rsid w:val="00491901"/>
    <w:rsid w:val="00512AF1"/>
    <w:rsid w:val="00554D51"/>
    <w:rsid w:val="00565EFE"/>
    <w:rsid w:val="005A6215"/>
    <w:rsid w:val="005E5367"/>
    <w:rsid w:val="005F1E0C"/>
    <w:rsid w:val="00643670"/>
    <w:rsid w:val="00674630"/>
    <w:rsid w:val="006B09DF"/>
    <w:rsid w:val="006F6B65"/>
    <w:rsid w:val="00764065"/>
    <w:rsid w:val="007B0895"/>
    <w:rsid w:val="008035CB"/>
    <w:rsid w:val="00833EB6"/>
    <w:rsid w:val="00850C3B"/>
    <w:rsid w:val="008C4449"/>
    <w:rsid w:val="008E0FE4"/>
    <w:rsid w:val="00906B19"/>
    <w:rsid w:val="00996458"/>
    <w:rsid w:val="009E55BF"/>
    <w:rsid w:val="00A16478"/>
    <w:rsid w:val="00A26DA9"/>
    <w:rsid w:val="00B842FC"/>
    <w:rsid w:val="00BC652A"/>
    <w:rsid w:val="00BD5748"/>
    <w:rsid w:val="00E14141"/>
    <w:rsid w:val="00E421D9"/>
    <w:rsid w:val="00EF5C94"/>
    <w:rsid w:val="00F5417C"/>
    <w:rsid w:val="00F65724"/>
    <w:rsid w:val="00FE0ED7"/>
    <w:rsid w:val="00FF68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A48794F"/>
  <w15:chartTrackingRefBased/>
  <w15:docId w15:val="{F2972F41-AAA1-4DB2-9DFC-CA2C0393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AB"/>
    <w:pPr>
      <w:spacing w:after="200" w:line="276" w:lineRule="auto"/>
    </w:pPr>
    <w:rPr>
      <w:rFonts w:ascii="Calibri" w:eastAsia="Calibri" w:hAnsi="Calibri"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AF1"/>
    <w:pPr>
      <w:ind w:left="720"/>
      <w:contextualSpacing/>
    </w:pPr>
  </w:style>
  <w:style w:type="paragraph" w:styleId="Header">
    <w:name w:val="header"/>
    <w:basedOn w:val="Normal"/>
    <w:link w:val="HeaderChar"/>
    <w:uiPriority w:val="99"/>
    <w:unhideWhenUsed/>
    <w:rsid w:val="006F6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B65"/>
    <w:rPr>
      <w:rFonts w:ascii="Calibri" w:eastAsia="Calibri" w:hAnsi="Calibri" w:cs="Arial"/>
      <w:kern w:val="0"/>
      <w:lang w:val="en-US"/>
      <w14:ligatures w14:val="none"/>
    </w:rPr>
  </w:style>
  <w:style w:type="paragraph" w:styleId="Footer">
    <w:name w:val="footer"/>
    <w:basedOn w:val="Normal"/>
    <w:link w:val="FooterChar"/>
    <w:uiPriority w:val="99"/>
    <w:unhideWhenUsed/>
    <w:rsid w:val="006F6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B65"/>
    <w:rPr>
      <w:rFonts w:ascii="Calibri" w:eastAsia="Calibri"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5477</TotalTime>
  <Pages>6</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LOKET-DIMAS</dc:creator>
  <cp:keywords/>
  <dc:description/>
  <cp:lastModifiedBy>bangdha hadi</cp:lastModifiedBy>
  <cp:revision>8</cp:revision>
  <cp:lastPrinted>2024-11-12T13:59:00Z</cp:lastPrinted>
  <dcterms:created xsi:type="dcterms:W3CDTF">2024-10-28T11:37:00Z</dcterms:created>
  <dcterms:modified xsi:type="dcterms:W3CDTF">2024-11-14T15:34:00Z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248c294efb3352c06f52a0cfb9d315f4c69b17ff53bf5578ad4a7a7c1ca8eb2b</vt:lpwstr>
  </property>
</Properties>
</file>